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Pr="004D3F14" w:rsidRDefault="00B454C9" w:rsidP="00B454C9">
      <w:pPr>
        <w:pStyle w:val="ConsPlusNormal"/>
        <w:jc w:val="center"/>
      </w:pPr>
      <w:r>
        <w:t xml:space="preserve">по состоянию на </w:t>
      </w:r>
      <w:r w:rsidR="004A4854">
        <w:rPr>
          <w:lang w:val="en-US"/>
        </w:rPr>
        <w:t>30</w:t>
      </w:r>
      <w:r>
        <w:t>.</w:t>
      </w:r>
      <w:r w:rsidR="002C672F">
        <w:t>0</w:t>
      </w:r>
      <w:r w:rsidR="004A4854">
        <w:rPr>
          <w:lang w:val="en-US"/>
        </w:rPr>
        <w:t>6</w:t>
      </w:r>
      <w:r w:rsidR="00315537" w:rsidRPr="00CD5615">
        <w:t>.</w:t>
      </w:r>
      <w:r>
        <w:t>202</w:t>
      </w:r>
      <w:r w:rsidR="00E03DE5">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26"/>
        <w:gridCol w:w="21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4A4854" w:rsidRPr="009266C2">
              <w:t>/</w:t>
            </w:r>
            <w:proofErr w:type="spellStart"/>
            <w:r w:rsidR="004A4854">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4A4854">
              <w:t xml:space="preserve"> </w:t>
            </w:r>
            <w:r w:rsidR="004A4854">
              <w:t>Управляющей компанией Фонда реализуется инвестиционная стратегия активного управления</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DD3F3D" w:rsidRDefault="009E59D2" w:rsidP="00D03A71">
            <w:pPr>
              <w:pStyle w:val="ConsPlusNormal"/>
              <w:jc w:val="center"/>
            </w:pPr>
            <w:r>
              <w:t>1</w:t>
            </w:r>
            <w:r w:rsidR="00CF5A56">
              <w:rPr>
                <w:lang w:val="en-US"/>
              </w:rPr>
              <w:t>3</w:t>
            </w:r>
            <w:r w:rsidR="00B454C9">
              <w:t>,</w:t>
            </w:r>
            <w:r w:rsidR="00CF5A56">
              <w:rPr>
                <w:lang w:val="en-US"/>
              </w:rPr>
              <w:t>1</w:t>
            </w:r>
            <w:r w:rsidR="00DD3F3D">
              <w:t>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DD3F3D" w:rsidRDefault="009E59D2" w:rsidP="00D03A71">
            <w:pPr>
              <w:pStyle w:val="ConsPlusNormal"/>
              <w:jc w:val="center"/>
            </w:pPr>
            <w:r>
              <w:lastRenderedPageBreak/>
              <w:t>1</w:t>
            </w:r>
            <w:r w:rsidR="00CF5A56">
              <w:rPr>
                <w:lang w:val="en-US"/>
              </w:rPr>
              <w:t>2,</w:t>
            </w:r>
            <w:r w:rsidR="00DD3F3D">
              <w:t>20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D3F3D" w:rsidRDefault="009E59D2" w:rsidP="00D03A71">
            <w:pPr>
              <w:pStyle w:val="ConsPlusNormal"/>
              <w:jc w:val="center"/>
            </w:pPr>
            <w:r>
              <w:t>1</w:t>
            </w:r>
            <w:r w:rsidR="00CF5A56">
              <w:rPr>
                <w:lang w:val="en-US"/>
              </w:rPr>
              <w:t>1</w:t>
            </w:r>
            <w:r w:rsidR="00B454C9">
              <w:t>,</w:t>
            </w:r>
            <w:r w:rsidR="00DD3F3D">
              <w:t>30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D3F3D" w:rsidRDefault="00CF5A56" w:rsidP="009E59D2">
            <w:pPr>
              <w:pStyle w:val="ConsPlusNormal"/>
              <w:jc w:val="center"/>
            </w:pPr>
            <w:r>
              <w:rPr>
                <w:lang w:val="en-US"/>
              </w:rPr>
              <w:t>10</w:t>
            </w:r>
            <w:r w:rsidR="00B454C9">
              <w:t>,</w:t>
            </w:r>
            <w:r>
              <w:rPr>
                <w:lang w:val="en-US"/>
              </w:rPr>
              <w:t>4</w:t>
            </w:r>
            <w:r w:rsidR="00DD3F3D">
              <w:t>6</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863CDD">
              <w:t>3</w:t>
            </w:r>
          </w:p>
          <w:p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rsidR="00B454C9" w:rsidRPr="00DD3F3D" w:rsidRDefault="009E59D2" w:rsidP="00D03A71">
            <w:pPr>
              <w:pStyle w:val="ConsPlusNormal"/>
              <w:jc w:val="center"/>
            </w:pPr>
            <w:r>
              <w:t>9</w:t>
            </w:r>
            <w:r w:rsidR="00B454C9">
              <w:t>,</w:t>
            </w:r>
            <w:r w:rsidR="00976F41">
              <w:rPr>
                <w:lang w:val="en-US"/>
              </w:rPr>
              <w:t>6</w:t>
            </w:r>
            <w:r w:rsidR="00DD3F3D">
              <w:t>5</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B37C6C">
              <w:t>3</w:t>
            </w:r>
            <w:r w:rsidR="00955F75">
              <w:t>0</w:t>
            </w:r>
            <w:r>
              <w:t>.</w:t>
            </w:r>
            <w:r w:rsidR="00EA4188">
              <w:t>0</w:t>
            </w:r>
            <w:r w:rsidR="00955F75">
              <w:t>6</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EA4188" w:rsidP="00922582">
            <w:pPr>
              <w:pStyle w:val="ConsPlusNormal"/>
              <w:jc w:val="center"/>
            </w:pPr>
            <w:r>
              <w:rPr>
                <w:noProof/>
              </w:rPr>
              <w:drawing>
                <wp:inline distT="0" distB="0" distL="0" distR="0" wp14:anchorId="6C5649F4">
                  <wp:extent cx="2371725" cy="17926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27E15" w:rsidRDefault="00E41B82" w:rsidP="00FE1F39">
            <w:pPr>
              <w:pStyle w:val="ConsPlusNormal"/>
              <w:jc w:val="center"/>
            </w:pPr>
            <w:r>
              <w:t>-</w:t>
            </w:r>
            <w:r w:rsidR="00D27E15">
              <w:t>0</w:t>
            </w:r>
            <w:r w:rsidR="00966032">
              <w:rPr>
                <w:lang w:val="en-US"/>
              </w:rPr>
              <w:t>,</w:t>
            </w:r>
            <w:r>
              <w:t>2</w:t>
            </w:r>
            <w:r w:rsidR="00D27E15">
              <w:t>0</w:t>
            </w:r>
          </w:p>
        </w:tc>
        <w:tc>
          <w:tcPr>
            <w:tcW w:w="992" w:type="dxa"/>
          </w:tcPr>
          <w:p w:rsidR="00966032" w:rsidRPr="00E15BCB" w:rsidRDefault="00BF4678" w:rsidP="00FE1F39">
            <w:pPr>
              <w:pStyle w:val="ConsPlusNormal"/>
              <w:jc w:val="center"/>
              <w:rPr>
                <w:lang w:val="en-US"/>
              </w:rPr>
            </w:pPr>
            <w:r>
              <w:t>0</w:t>
            </w:r>
            <w:r w:rsidR="00966032">
              <w:t>,</w:t>
            </w:r>
            <w:r w:rsidR="00E41B82">
              <w:t>15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E41B82" w:rsidRDefault="00CD5615" w:rsidP="00FE1F39">
            <w:pPr>
              <w:pStyle w:val="ConsPlusNormal"/>
              <w:jc w:val="center"/>
            </w:pPr>
            <w:r>
              <w:rPr>
                <w:lang w:val="en-US"/>
              </w:rPr>
              <w:t>15</w:t>
            </w:r>
            <w:r w:rsidR="00B65FDE">
              <w:t>,</w:t>
            </w:r>
            <w:r w:rsidR="00E41B82">
              <w:t>21</w:t>
            </w:r>
          </w:p>
        </w:tc>
        <w:tc>
          <w:tcPr>
            <w:tcW w:w="992" w:type="dxa"/>
          </w:tcPr>
          <w:p w:rsidR="00966032" w:rsidRPr="00E15BCB" w:rsidRDefault="00E41B82" w:rsidP="00FE1F39">
            <w:pPr>
              <w:pStyle w:val="ConsPlusNormal"/>
              <w:jc w:val="center"/>
              <w:rPr>
                <w:lang w:val="en-US"/>
              </w:rPr>
            </w:pPr>
            <w:r>
              <w:t>13</w:t>
            </w:r>
            <w:r w:rsidR="00966032">
              <w:t>,</w:t>
            </w:r>
            <w:r>
              <w:t>88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D27E15" w:rsidRDefault="00CD5615" w:rsidP="00FE1F39">
            <w:pPr>
              <w:pStyle w:val="ConsPlusNormal"/>
              <w:jc w:val="center"/>
            </w:pPr>
            <w:r>
              <w:rPr>
                <w:lang w:val="en-US"/>
              </w:rPr>
              <w:t>15</w:t>
            </w:r>
            <w:r w:rsidR="00966032">
              <w:t>,</w:t>
            </w:r>
            <w:r w:rsidR="002C7288">
              <w:t>70</w:t>
            </w:r>
          </w:p>
        </w:tc>
        <w:tc>
          <w:tcPr>
            <w:tcW w:w="992" w:type="dxa"/>
          </w:tcPr>
          <w:p w:rsidR="00966032" w:rsidRPr="00E15BCB" w:rsidRDefault="002C7288" w:rsidP="00FE1F39">
            <w:pPr>
              <w:pStyle w:val="ConsPlusNormal"/>
              <w:jc w:val="center"/>
              <w:rPr>
                <w:lang w:val="en-US"/>
              </w:rPr>
            </w:pPr>
            <w:r>
              <w:t>4</w:t>
            </w:r>
            <w:r w:rsidR="00966032">
              <w:t>,</w:t>
            </w:r>
            <w:r>
              <w:t>29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D27E15" w:rsidRDefault="00CD5615" w:rsidP="00FE1F39">
            <w:pPr>
              <w:pStyle w:val="ConsPlusNormal"/>
              <w:jc w:val="center"/>
            </w:pPr>
            <w:r>
              <w:rPr>
                <w:lang w:val="en-US"/>
              </w:rPr>
              <w:t>1</w:t>
            </w:r>
            <w:r w:rsidR="002C7288">
              <w:t>3</w:t>
            </w:r>
            <w:r w:rsidR="00966032">
              <w:t>,</w:t>
            </w:r>
            <w:r w:rsidR="002C7288">
              <w:t>23</w:t>
            </w:r>
          </w:p>
        </w:tc>
        <w:tc>
          <w:tcPr>
            <w:tcW w:w="992" w:type="dxa"/>
          </w:tcPr>
          <w:p w:rsidR="00966032" w:rsidRPr="00E15BCB" w:rsidRDefault="00966032" w:rsidP="00FE1F39">
            <w:pPr>
              <w:pStyle w:val="ConsPlusNormal"/>
              <w:jc w:val="center"/>
              <w:rPr>
                <w:lang w:val="en-US"/>
              </w:rPr>
            </w:pPr>
            <w:r>
              <w:t>-</w:t>
            </w:r>
            <w:r w:rsidR="00E41B82">
              <w:t>2</w:t>
            </w:r>
            <w:r>
              <w:t>,</w:t>
            </w:r>
            <w:r w:rsidR="002C7288">
              <w:t>6</w:t>
            </w:r>
            <w:r w:rsidR="00E41B82">
              <w:t>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271E8D" w:rsidRDefault="002C7288" w:rsidP="00FE1F39">
            <w:pPr>
              <w:pStyle w:val="ConsPlusNormal"/>
              <w:jc w:val="center"/>
              <w:rPr>
                <w:lang w:val="en-US"/>
              </w:rPr>
            </w:pPr>
            <w:r>
              <w:t>9</w:t>
            </w:r>
            <w:r w:rsidR="00966032">
              <w:t>,</w:t>
            </w:r>
            <w:r w:rsidR="00D27E15">
              <w:t>1</w:t>
            </w:r>
            <w:r>
              <w:t>8</w:t>
            </w:r>
          </w:p>
        </w:tc>
        <w:tc>
          <w:tcPr>
            <w:tcW w:w="992" w:type="dxa"/>
          </w:tcPr>
          <w:p w:rsidR="00966032" w:rsidRPr="00BF4678" w:rsidRDefault="00966032" w:rsidP="00FE1F39">
            <w:pPr>
              <w:pStyle w:val="ConsPlusNormal"/>
              <w:jc w:val="center"/>
            </w:pPr>
            <w:r>
              <w:rPr>
                <w:lang w:val="en-US"/>
              </w:rPr>
              <w:t>-</w:t>
            </w:r>
            <w:r w:rsidR="00E15BCB">
              <w:rPr>
                <w:lang w:val="en-US"/>
              </w:rPr>
              <w:t>1</w:t>
            </w:r>
            <w:r w:rsidR="00E41B82">
              <w:t>8</w:t>
            </w:r>
            <w:r w:rsidR="00A36469">
              <w:t>,</w:t>
            </w:r>
            <w:r w:rsidR="002C7288">
              <w:t>23</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CD5615" w:rsidRDefault="00E41B82" w:rsidP="00FE1F39">
            <w:pPr>
              <w:pStyle w:val="ConsPlusNormal"/>
              <w:jc w:val="center"/>
              <w:rPr>
                <w:lang w:val="en-US"/>
              </w:rPr>
            </w:pPr>
            <w:r>
              <w:t>-</w:t>
            </w:r>
            <w:r w:rsidR="002C7288">
              <w:t>3</w:t>
            </w:r>
            <w:r w:rsidR="00966032">
              <w:t>,</w:t>
            </w:r>
            <w:r w:rsidR="002C7288">
              <w:t>42</w:t>
            </w:r>
          </w:p>
        </w:tc>
        <w:tc>
          <w:tcPr>
            <w:tcW w:w="992" w:type="dxa"/>
          </w:tcPr>
          <w:p w:rsidR="00966032" w:rsidRPr="00E41B82" w:rsidRDefault="00966032" w:rsidP="00FE1F39">
            <w:pPr>
              <w:pStyle w:val="ConsPlusNormal"/>
              <w:jc w:val="center"/>
            </w:pPr>
            <w:r>
              <w:t>-</w:t>
            </w:r>
            <w:r w:rsidR="00BF4678">
              <w:t>3</w:t>
            </w:r>
            <w:r w:rsidR="00E41B82">
              <w:t>9</w:t>
            </w:r>
            <w:r>
              <w:t>,</w:t>
            </w:r>
            <w:r w:rsidR="002C7288">
              <w:t>84</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CD5615" w:rsidRPr="00CD5615">
              <w:t>83</w:t>
            </w:r>
            <w:r w:rsidR="00955F75">
              <w:t>2</w:t>
            </w:r>
            <w:r w:rsidR="00FD3FDA">
              <w:t>,</w:t>
            </w:r>
            <w:r w:rsidR="00B37C6C">
              <w:t>9</w:t>
            </w:r>
            <w:r w:rsidR="00955F75">
              <w:t>0</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66</w:t>
            </w:r>
            <w:r w:rsidR="00EA4188">
              <w:t> </w:t>
            </w:r>
            <w:r w:rsidR="00955F75">
              <w:t>580</w:t>
            </w:r>
            <w:r w:rsidR="00EA4188">
              <w:t xml:space="preserve"> </w:t>
            </w:r>
            <w:r w:rsidR="00955F75">
              <w:t>632</w:t>
            </w:r>
            <w:r w:rsidR="00F10F92">
              <w:t>,</w:t>
            </w:r>
            <w:r w:rsidR="00955F75">
              <w:t>33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9266C2" w:rsidTr="00FF09CE">
        <w:tblPrEx>
          <w:tblBorders>
            <w:left w:val="single" w:sz="4" w:space="0" w:color="auto"/>
            <w:right w:val="single" w:sz="4" w:space="0" w:color="auto"/>
            <w:insideH w:val="single" w:sz="4" w:space="0" w:color="auto"/>
          </w:tblBorders>
        </w:tblPrEx>
        <w:tc>
          <w:tcPr>
            <w:tcW w:w="2438" w:type="dxa"/>
          </w:tcPr>
          <w:p w:rsidR="009266C2" w:rsidRDefault="009266C2" w:rsidP="009266C2">
            <w:pPr>
              <w:pStyle w:val="ConsPlusNormal"/>
            </w:pPr>
            <w:r>
              <w:t>при приобретении инвестиционного пая (надбавка)</w:t>
            </w:r>
          </w:p>
        </w:tc>
        <w:tc>
          <w:tcPr>
            <w:tcW w:w="1833" w:type="dxa"/>
            <w:gridSpan w:val="2"/>
            <w:tcBorders>
              <w:right w:val="nil"/>
            </w:tcBorders>
            <w:vAlign w:val="center"/>
          </w:tcPr>
          <w:p w:rsidR="009266C2" w:rsidRPr="000F6CF6" w:rsidRDefault="009266C2" w:rsidP="009266C2">
            <w:pPr>
              <w:pStyle w:val="ConsPlusNormal"/>
              <w:jc w:val="center"/>
            </w:pPr>
            <w:r>
              <w:t>Отсутствуют</w:t>
            </w:r>
          </w:p>
        </w:tc>
        <w:tc>
          <w:tcPr>
            <w:tcW w:w="340" w:type="dxa"/>
            <w:vMerge/>
            <w:tcBorders>
              <w:top w:val="nil"/>
              <w:left w:val="nil"/>
              <w:bottom w:val="nil"/>
              <w:right w:val="nil"/>
            </w:tcBorders>
          </w:tcPr>
          <w:p w:rsidR="009266C2" w:rsidRDefault="009266C2" w:rsidP="009266C2"/>
        </w:tc>
        <w:tc>
          <w:tcPr>
            <w:tcW w:w="1485" w:type="dxa"/>
            <w:gridSpan w:val="2"/>
            <w:vMerge w:val="restart"/>
          </w:tcPr>
          <w:p w:rsidR="009266C2" w:rsidRDefault="009266C2" w:rsidP="009266C2">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76" w:type="dxa"/>
            <w:gridSpan w:val="4"/>
            <w:vMerge w:val="restart"/>
          </w:tcPr>
          <w:p w:rsidR="009266C2" w:rsidRDefault="009266C2" w:rsidP="009266C2">
            <w:pPr>
              <w:pStyle w:val="ConsPlusNormal"/>
              <w:spacing w:line="256" w:lineRule="auto"/>
              <w:jc w:val="both"/>
              <w:rPr>
                <w:lang w:eastAsia="en-US"/>
              </w:rPr>
            </w:pPr>
            <w:r>
              <w:rPr>
                <w:lang w:eastAsia="en-US"/>
              </w:rPr>
              <w:t xml:space="preserve">Вознаграждения: </w:t>
            </w:r>
          </w:p>
          <w:p w:rsidR="009266C2" w:rsidRDefault="009266C2" w:rsidP="009266C2">
            <w:pPr>
              <w:pStyle w:val="ConsPlusNormal"/>
              <w:numPr>
                <w:ilvl w:val="0"/>
                <w:numId w:val="1"/>
              </w:numPr>
              <w:spacing w:line="256" w:lineRule="auto"/>
              <w:ind w:left="364"/>
              <w:rPr>
                <w:lang w:eastAsia="en-US"/>
              </w:rPr>
            </w:pPr>
            <w:r>
              <w:rPr>
                <w:lang w:eastAsia="en-US"/>
              </w:rPr>
              <w:t xml:space="preserve">УК - 1%; </w:t>
            </w:r>
          </w:p>
          <w:p w:rsidR="009266C2" w:rsidRDefault="009266C2" w:rsidP="009266C2">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9266C2" w:rsidRDefault="009266C2" w:rsidP="009266C2">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9266C2" w:rsidTr="00FF09CE">
        <w:tblPrEx>
          <w:tblBorders>
            <w:left w:val="single" w:sz="4" w:space="0" w:color="auto"/>
            <w:right w:val="single" w:sz="4" w:space="0" w:color="auto"/>
            <w:insideH w:val="single" w:sz="4" w:space="0" w:color="auto"/>
          </w:tblBorders>
        </w:tblPrEx>
        <w:trPr>
          <w:trHeight w:val="269"/>
        </w:trPr>
        <w:tc>
          <w:tcPr>
            <w:tcW w:w="2438" w:type="dxa"/>
            <w:vMerge w:val="restart"/>
          </w:tcPr>
          <w:p w:rsidR="009266C2" w:rsidRDefault="009266C2"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9266C2" w:rsidRDefault="009266C2" w:rsidP="000F6CF6">
            <w:pPr>
              <w:pStyle w:val="ConsPlusNormal"/>
              <w:jc w:val="center"/>
            </w:pPr>
            <w:r>
              <w:t>Отсутствуют</w:t>
            </w:r>
          </w:p>
        </w:tc>
        <w:tc>
          <w:tcPr>
            <w:tcW w:w="340" w:type="dxa"/>
            <w:vMerge/>
            <w:tcBorders>
              <w:top w:val="nil"/>
              <w:left w:val="nil"/>
              <w:bottom w:val="nil"/>
              <w:right w:val="nil"/>
            </w:tcBorders>
          </w:tcPr>
          <w:p w:rsidR="009266C2" w:rsidRDefault="009266C2" w:rsidP="00922582"/>
        </w:tc>
        <w:tc>
          <w:tcPr>
            <w:tcW w:w="1485" w:type="dxa"/>
            <w:gridSpan w:val="2"/>
            <w:vMerge/>
          </w:tcPr>
          <w:p w:rsidR="009266C2" w:rsidRDefault="009266C2" w:rsidP="00922582"/>
        </w:tc>
        <w:tc>
          <w:tcPr>
            <w:tcW w:w="2976" w:type="dxa"/>
            <w:gridSpan w:val="4"/>
            <w:vMerge/>
          </w:tcPr>
          <w:p w:rsidR="009266C2" w:rsidRDefault="009266C2"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F6CF6"/>
    <w:rsid w:val="00101956"/>
    <w:rsid w:val="00187432"/>
    <w:rsid w:val="001C2049"/>
    <w:rsid w:val="00200375"/>
    <w:rsid w:val="00213593"/>
    <w:rsid w:val="00216888"/>
    <w:rsid w:val="00240C91"/>
    <w:rsid w:val="00271E8D"/>
    <w:rsid w:val="002C672F"/>
    <w:rsid w:val="002C7288"/>
    <w:rsid w:val="00315537"/>
    <w:rsid w:val="003F75BC"/>
    <w:rsid w:val="00414ABC"/>
    <w:rsid w:val="004A4854"/>
    <w:rsid w:val="004D3F14"/>
    <w:rsid w:val="0050400F"/>
    <w:rsid w:val="00514C6A"/>
    <w:rsid w:val="0053274C"/>
    <w:rsid w:val="005B2CA0"/>
    <w:rsid w:val="005B3238"/>
    <w:rsid w:val="006467D7"/>
    <w:rsid w:val="0067148D"/>
    <w:rsid w:val="006D6179"/>
    <w:rsid w:val="00715960"/>
    <w:rsid w:val="007634BE"/>
    <w:rsid w:val="007645BC"/>
    <w:rsid w:val="00863CDD"/>
    <w:rsid w:val="00916D76"/>
    <w:rsid w:val="009266C2"/>
    <w:rsid w:val="009548E4"/>
    <w:rsid w:val="00955F75"/>
    <w:rsid w:val="00966032"/>
    <w:rsid w:val="00976F41"/>
    <w:rsid w:val="009E59D2"/>
    <w:rsid w:val="00A21E98"/>
    <w:rsid w:val="00A36469"/>
    <w:rsid w:val="00A52B23"/>
    <w:rsid w:val="00A86167"/>
    <w:rsid w:val="00AE110B"/>
    <w:rsid w:val="00B113D8"/>
    <w:rsid w:val="00B37C6C"/>
    <w:rsid w:val="00B37D8D"/>
    <w:rsid w:val="00B454C9"/>
    <w:rsid w:val="00B63FA9"/>
    <w:rsid w:val="00B65FDE"/>
    <w:rsid w:val="00B84C76"/>
    <w:rsid w:val="00B8511E"/>
    <w:rsid w:val="00BF4678"/>
    <w:rsid w:val="00C83754"/>
    <w:rsid w:val="00CA07C9"/>
    <w:rsid w:val="00CD5615"/>
    <w:rsid w:val="00CF2C8D"/>
    <w:rsid w:val="00CF5A56"/>
    <w:rsid w:val="00D02987"/>
    <w:rsid w:val="00D03A71"/>
    <w:rsid w:val="00D23676"/>
    <w:rsid w:val="00D27CAF"/>
    <w:rsid w:val="00D27E15"/>
    <w:rsid w:val="00D605DE"/>
    <w:rsid w:val="00DB74B2"/>
    <w:rsid w:val="00DD3F3D"/>
    <w:rsid w:val="00E03DE5"/>
    <w:rsid w:val="00E1207F"/>
    <w:rsid w:val="00E15BCB"/>
    <w:rsid w:val="00E41B82"/>
    <w:rsid w:val="00E42AB4"/>
    <w:rsid w:val="00EA4188"/>
    <w:rsid w:val="00EC61C7"/>
    <w:rsid w:val="00ED296F"/>
    <w:rsid w:val="00F10F92"/>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3D4B"/>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10</cp:revision>
  <dcterms:created xsi:type="dcterms:W3CDTF">2022-07-05T14:01:00Z</dcterms:created>
  <dcterms:modified xsi:type="dcterms:W3CDTF">2022-08-18T12:45:00Z</dcterms:modified>
</cp:coreProperties>
</file>