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25437C32" w:rsidR="00B454C9" w:rsidRPr="0058362D" w:rsidRDefault="00B454C9" w:rsidP="00B454C9">
      <w:pPr>
        <w:pStyle w:val="ConsPlusNormal"/>
        <w:jc w:val="center"/>
      </w:pPr>
      <w:r>
        <w:t xml:space="preserve">по состоянию на </w:t>
      </w:r>
      <w:r w:rsidR="00B80ECC">
        <w:t>31</w:t>
      </w:r>
      <w:r>
        <w:t>.</w:t>
      </w:r>
      <w:r w:rsidR="00787D40" w:rsidRPr="00787D40">
        <w:t>0</w:t>
      </w:r>
      <w:r w:rsidR="00B80ECC">
        <w:t>3</w:t>
      </w:r>
      <w:r>
        <w:t>.202</w:t>
      </w:r>
      <w:r w:rsidR="00787D40" w:rsidRPr="0058362D">
        <w:t>3</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 xml:space="preserve">Полное наименование управляющей компании: Общество с ограниченной ответственностью «Управляющая компания «Финанс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 xml:space="preserve">Краткое наименование: ООО «УК «Финанс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050FB392"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5D4AE0">
              <w:rPr>
                <w:lang w:val="en-US"/>
              </w:rPr>
              <w:t>2</w:t>
            </w:r>
            <w:r w:rsidR="00B454C9">
              <w:t xml:space="preserve"> объект</w:t>
            </w:r>
            <w:r w:rsidR="00F978EF">
              <w:t>а</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6808A629" w:rsidR="00B454C9" w:rsidRPr="005D4AE0" w:rsidRDefault="00026870" w:rsidP="00C53CE8">
            <w:pPr>
              <w:pStyle w:val="ConsPlusNormal"/>
              <w:jc w:val="center"/>
              <w:rPr>
                <w:lang w:val="en-US"/>
              </w:rPr>
            </w:pPr>
            <w:r>
              <w:rPr>
                <w:lang w:val="en-US"/>
              </w:rPr>
              <w:t>3</w:t>
            </w:r>
            <w:r w:rsidR="009F2DD6">
              <w:rPr>
                <w:lang w:val="en-US"/>
              </w:rPr>
              <w:t>2</w:t>
            </w:r>
            <w:r w:rsidR="00B454C9">
              <w:t>,</w:t>
            </w:r>
            <w:r w:rsidR="005D4AE0">
              <w:rPr>
                <w:lang w:val="en-US"/>
              </w:rPr>
              <w:t>01</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0AAF88B7" w:rsidR="00B454C9" w:rsidRPr="005D4AE0" w:rsidRDefault="009E59D2" w:rsidP="00C53CE8">
            <w:pPr>
              <w:pStyle w:val="ConsPlusNormal"/>
              <w:jc w:val="center"/>
              <w:rPr>
                <w:lang w:val="en-US"/>
              </w:rPr>
            </w:pPr>
            <w:r>
              <w:lastRenderedPageBreak/>
              <w:t>1</w:t>
            </w:r>
            <w:r w:rsidR="00CE326D">
              <w:rPr>
                <w:lang w:val="en-US"/>
              </w:rPr>
              <w:t>3</w:t>
            </w:r>
            <w:r w:rsidR="00B454C9">
              <w:t>,</w:t>
            </w:r>
            <w:r w:rsidR="005D4AE0">
              <w:rPr>
                <w:lang w:val="en-US"/>
              </w:rPr>
              <w:t>68</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337578BB" w:rsidR="00B454C9" w:rsidRPr="005D4AE0" w:rsidRDefault="00CE326D" w:rsidP="00C53CE8">
            <w:pPr>
              <w:pStyle w:val="ConsPlusNormal"/>
              <w:jc w:val="center"/>
              <w:rPr>
                <w:lang w:val="en-US"/>
              </w:rPr>
            </w:pPr>
            <w:r>
              <w:rPr>
                <w:lang w:val="en-US"/>
              </w:rPr>
              <w:t>8</w:t>
            </w:r>
            <w:r w:rsidR="00B454C9">
              <w:t>,</w:t>
            </w:r>
            <w:r w:rsidR="005D4AE0">
              <w:rPr>
                <w:lang w:val="en-US"/>
              </w:rPr>
              <w:t>81</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7777777"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850" w:type="dxa"/>
            <w:tcBorders>
              <w:left w:val="single" w:sz="4" w:space="0" w:color="auto"/>
              <w:right w:val="single" w:sz="4" w:space="0" w:color="auto"/>
            </w:tcBorders>
          </w:tcPr>
          <w:p w14:paraId="4DF31D18" w14:textId="3363B36E" w:rsidR="00B454C9" w:rsidRPr="005D4AE0" w:rsidRDefault="00A873AE" w:rsidP="00C53CE8">
            <w:pPr>
              <w:pStyle w:val="ConsPlusNormal"/>
              <w:jc w:val="center"/>
              <w:rPr>
                <w:lang w:val="en-US"/>
              </w:rPr>
            </w:pPr>
            <w:r>
              <w:t>7</w:t>
            </w:r>
            <w:r w:rsidR="00B454C9">
              <w:t>,</w:t>
            </w:r>
            <w:r>
              <w:t>8</w:t>
            </w:r>
            <w:r w:rsidR="005D4AE0">
              <w:rPr>
                <w:lang w:val="en-US"/>
              </w:rPr>
              <w:t>1</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4F19CA94" w:rsidR="00801E12" w:rsidRPr="00F978EF" w:rsidRDefault="00CB5B63" w:rsidP="00C53CE8">
            <w:pPr>
              <w:pStyle w:val="ConsPlusNormal"/>
              <w:jc w:val="center"/>
              <w:rPr>
                <w:lang w:val="en-US"/>
              </w:rPr>
            </w:pPr>
            <w:r>
              <w:t>7</w:t>
            </w:r>
            <w:r w:rsidR="00801E12">
              <w:t>,</w:t>
            </w:r>
            <w:r w:rsidR="00A873AE">
              <w:t>3</w:t>
            </w:r>
            <w:r w:rsidR="005D4AE0">
              <w:rPr>
                <w:lang w:val="en-US"/>
              </w:rPr>
              <w:t>2</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02C0E965" w:rsidR="00CA07C9" w:rsidRPr="00787D40" w:rsidRDefault="00CA07C9" w:rsidP="00592082">
            <w:pPr>
              <w:pStyle w:val="ConsPlusNormal"/>
              <w:jc w:val="both"/>
              <w:outlineLvl w:val="1"/>
            </w:pPr>
            <w:r>
              <w:t xml:space="preserve">Дата, по состоянию на которую определяются результаты инвестирования: </w:t>
            </w:r>
            <w:r w:rsidR="00B80ECC">
              <w:t>31</w:t>
            </w:r>
            <w:r>
              <w:t>.</w:t>
            </w:r>
            <w:r w:rsidR="00787D40" w:rsidRPr="00787D40">
              <w:t>0</w:t>
            </w:r>
            <w:r w:rsidR="00B80ECC">
              <w:t>3</w:t>
            </w:r>
            <w:r>
              <w:t>.202</w:t>
            </w:r>
            <w:r w:rsidR="00787D40" w:rsidRPr="00787D40">
              <w:t>3</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1D883817" w:rsidR="00966032" w:rsidRDefault="00CB7B58" w:rsidP="00922582">
            <w:pPr>
              <w:pStyle w:val="ConsPlusNormal"/>
              <w:jc w:val="center"/>
            </w:pPr>
            <w:r>
              <w:rPr>
                <w:noProof/>
              </w:rPr>
              <w:drawing>
                <wp:inline distT="0" distB="0" distL="0" distR="0" wp14:anchorId="461E16B9" wp14:editId="4015C08A">
                  <wp:extent cx="2533650" cy="1602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899" cy="1607292"/>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1E383140" w:rsidR="00966032" w:rsidRPr="00D66B42" w:rsidRDefault="00223407" w:rsidP="005E535E">
            <w:pPr>
              <w:pStyle w:val="ConsPlusNormal"/>
              <w:jc w:val="center"/>
            </w:pPr>
            <w:r>
              <w:rPr>
                <w:lang w:val="en-US"/>
              </w:rPr>
              <w:t>0</w:t>
            </w:r>
            <w:r w:rsidR="00CB7B58">
              <w:rPr>
                <w:lang w:val="en-US"/>
              </w:rPr>
              <w:t>,</w:t>
            </w:r>
            <w:r w:rsidR="00AA095E">
              <w:t>67</w:t>
            </w:r>
          </w:p>
        </w:tc>
        <w:tc>
          <w:tcPr>
            <w:tcW w:w="1134" w:type="dxa"/>
          </w:tcPr>
          <w:p w14:paraId="402A9C4E" w14:textId="0278CC83" w:rsidR="00966032" w:rsidRPr="007E2E30" w:rsidRDefault="007E2E30" w:rsidP="005E535E">
            <w:pPr>
              <w:pStyle w:val="ConsPlusNormal"/>
              <w:jc w:val="center"/>
            </w:pPr>
            <w:r>
              <w:t>н/д</w:t>
            </w:r>
          </w:p>
        </w:tc>
        <w:tc>
          <w:tcPr>
            <w:tcW w:w="850" w:type="dxa"/>
            <w:vMerge/>
            <w:tcBorders>
              <w:right w:val="nil"/>
            </w:tcBorders>
          </w:tcPr>
          <w:p w14:paraId="3DBB3B32" w14:textId="77777777" w:rsidR="00966032" w:rsidRDefault="00966032" w:rsidP="00922582"/>
        </w:tc>
      </w:tr>
      <w:tr w:rsidR="007E2E30"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7E2E30" w:rsidRDefault="007E2E30" w:rsidP="007E2E30"/>
        </w:tc>
        <w:tc>
          <w:tcPr>
            <w:tcW w:w="1399" w:type="dxa"/>
            <w:gridSpan w:val="2"/>
          </w:tcPr>
          <w:p w14:paraId="6D387010" w14:textId="77777777" w:rsidR="007E2E30" w:rsidRDefault="007E2E30" w:rsidP="007E2E30">
            <w:pPr>
              <w:pStyle w:val="ConsPlusNormal"/>
              <w:ind w:left="283"/>
            </w:pPr>
            <w:r>
              <w:t>3 месяца</w:t>
            </w:r>
          </w:p>
        </w:tc>
        <w:tc>
          <w:tcPr>
            <w:tcW w:w="1418" w:type="dxa"/>
            <w:gridSpan w:val="3"/>
          </w:tcPr>
          <w:p w14:paraId="29300229" w14:textId="796F3345" w:rsidR="007E2E30" w:rsidRPr="0048777D" w:rsidRDefault="007E2E30" w:rsidP="007E2E30">
            <w:pPr>
              <w:pStyle w:val="ConsPlusNormal"/>
              <w:jc w:val="center"/>
              <w:rPr>
                <w:lang w:val="en-US"/>
              </w:rPr>
            </w:pPr>
            <w:r>
              <w:rPr>
                <w:lang w:val="en-US"/>
              </w:rPr>
              <w:t>0</w:t>
            </w:r>
            <w:r>
              <w:t>,</w:t>
            </w:r>
            <w:r w:rsidR="00AA095E">
              <w:t>84</w:t>
            </w:r>
          </w:p>
        </w:tc>
        <w:tc>
          <w:tcPr>
            <w:tcW w:w="1134" w:type="dxa"/>
          </w:tcPr>
          <w:p w14:paraId="31CFAB8C" w14:textId="71ADDFEB" w:rsidR="007E2E30" w:rsidRPr="000B1B3B" w:rsidRDefault="007E2E30" w:rsidP="007E2E30">
            <w:pPr>
              <w:pStyle w:val="ConsPlusNormal"/>
              <w:jc w:val="center"/>
              <w:rPr>
                <w:lang w:val="en-US"/>
              </w:rPr>
            </w:pPr>
            <w:r w:rsidRPr="001949A1">
              <w:t>н/д</w:t>
            </w:r>
          </w:p>
        </w:tc>
        <w:tc>
          <w:tcPr>
            <w:tcW w:w="850" w:type="dxa"/>
            <w:vMerge/>
            <w:tcBorders>
              <w:right w:val="nil"/>
            </w:tcBorders>
          </w:tcPr>
          <w:p w14:paraId="06F4ECBC" w14:textId="77777777" w:rsidR="007E2E30" w:rsidRDefault="007E2E30" w:rsidP="007E2E30"/>
        </w:tc>
      </w:tr>
      <w:tr w:rsidR="007E2E30"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7E2E30" w:rsidRDefault="007E2E30" w:rsidP="007E2E30"/>
        </w:tc>
        <w:tc>
          <w:tcPr>
            <w:tcW w:w="1399" w:type="dxa"/>
            <w:gridSpan w:val="2"/>
          </w:tcPr>
          <w:p w14:paraId="6529B33D" w14:textId="77777777" w:rsidR="007E2E30" w:rsidRDefault="007E2E30" w:rsidP="007E2E30">
            <w:pPr>
              <w:pStyle w:val="ConsPlusNormal"/>
              <w:ind w:left="283"/>
            </w:pPr>
            <w:r>
              <w:t>6 месяцев</w:t>
            </w:r>
          </w:p>
        </w:tc>
        <w:tc>
          <w:tcPr>
            <w:tcW w:w="1418" w:type="dxa"/>
            <w:gridSpan w:val="3"/>
          </w:tcPr>
          <w:p w14:paraId="0BCE0B85" w14:textId="6C7AA10C" w:rsidR="007E2E30" w:rsidRPr="00463615" w:rsidRDefault="007E2E30" w:rsidP="007E2E30">
            <w:pPr>
              <w:pStyle w:val="ConsPlusNormal"/>
              <w:jc w:val="center"/>
              <w:rPr>
                <w:lang w:val="en-US"/>
              </w:rPr>
            </w:pPr>
            <w:r>
              <w:rPr>
                <w:lang w:val="en-US"/>
              </w:rPr>
              <w:t>0</w:t>
            </w:r>
            <w:r>
              <w:t>,</w:t>
            </w:r>
            <w:r w:rsidR="00AA095E">
              <w:t>49</w:t>
            </w:r>
          </w:p>
        </w:tc>
        <w:tc>
          <w:tcPr>
            <w:tcW w:w="1134" w:type="dxa"/>
          </w:tcPr>
          <w:p w14:paraId="7A9CB76B" w14:textId="21C48480" w:rsidR="007E2E30" w:rsidRPr="00FA3816" w:rsidRDefault="007E2E30" w:rsidP="007E2E30">
            <w:pPr>
              <w:pStyle w:val="ConsPlusNormal"/>
              <w:jc w:val="center"/>
              <w:rPr>
                <w:lang w:val="en-US"/>
              </w:rPr>
            </w:pPr>
            <w:r w:rsidRPr="001949A1">
              <w:t>н/д</w:t>
            </w:r>
          </w:p>
        </w:tc>
        <w:tc>
          <w:tcPr>
            <w:tcW w:w="850" w:type="dxa"/>
            <w:vMerge/>
            <w:tcBorders>
              <w:right w:val="nil"/>
            </w:tcBorders>
          </w:tcPr>
          <w:p w14:paraId="6935765C" w14:textId="77777777" w:rsidR="007E2E30" w:rsidRDefault="007E2E30" w:rsidP="007E2E30"/>
        </w:tc>
      </w:tr>
      <w:tr w:rsidR="007E2E30"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7E2E30" w:rsidRDefault="007E2E30" w:rsidP="007E2E30"/>
        </w:tc>
        <w:tc>
          <w:tcPr>
            <w:tcW w:w="1399" w:type="dxa"/>
            <w:gridSpan w:val="2"/>
          </w:tcPr>
          <w:p w14:paraId="178352DE" w14:textId="77777777" w:rsidR="007E2E30" w:rsidRDefault="007E2E30" w:rsidP="007E2E30">
            <w:pPr>
              <w:pStyle w:val="ConsPlusNormal"/>
              <w:ind w:left="283"/>
            </w:pPr>
            <w:r>
              <w:t>1 год</w:t>
            </w:r>
          </w:p>
        </w:tc>
        <w:tc>
          <w:tcPr>
            <w:tcW w:w="1418" w:type="dxa"/>
            <w:gridSpan w:val="3"/>
          </w:tcPr>
          <w:p w14:paraId="240ED2AF" w14:textId="31D13084" w:rsidR="007E2E30" w:rsidRPr="00D832E3" w:rsidRDefault="00AA095E" w:rsidP="007E2E30">
            <w:pPr>
              <w:pStyle w:val="ConsPlusNormal"/>
              <w:jc w:val="center"/>
              <w:rPr>
                <w:lang w:val="en-US"/>
              </w:rPr>
            </w:pPr>
            <w:r>
              <w:t>-0</w:t>
            </w:r>
            <w:r w:rsidR="007E2E30">
              <w:t>,</w:t>
            </w:r>
            <w:r>
              <w:t>94</w:t>
            </w:r>
          </w:p>
        </w:tc>
        <w:tc>
          <w:tcPr>
            <w:tcW w:w="1134" w:type="dxa"/>
          </w:tcPr>
          <w:p w14:paraId="67B55AB7" w14:textId="47373A9F" w:rsidR="007E2E30" w:rsidRPr="00FF2693" w:rsidRDefault="007E2E30" w:rsidP="007E2E30">
            <w:pPr>
              <w:pStyle w:val="ConsPlusNormal"/>
              <w:jc w:val="center"/>
              <w:rPr>
                <w:lang w:val="en-US"/>
              </w:rPr>
            </w:pPr>
            <w:r w:rsidRPr="001949A1">
              <w:t>н/д</w:t>
            </w:r>
          </w:p>
        </w:tc>
        <w:tc>
          <w:tcPr>
            <w:tcW w:w="850" w:type="dxa"/>
            <w:vMerge/>
            <w:tcBorders>
              <w:right w:val="nil"/>
            </w:tcBorders>
          </w:tcPr>
          <w:p w14:paraId="336601D6" w14:textId="77777777" w:rsidR="007E2E30" w:rsidRDefault="007E2E30" w:rsidP="007E2E30"/>
        </w:tc>
      </w:tr>
      <w:tr w:rsidR="007E2E30"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7E2E30" w:rsidRDefault="007E2E30" w:rsidP="007E2E30"/>
        </w:tc>
        <w:tc>
          <w:tcPr>
            <w:tcW w:w="1399" w:type="dxa"/>
            <w:gridSpan w:val="2"/>
          </w:tcPr>
          <w:p w14:paraId="279CEEF4" w14:textId="77777777" w:rsidR="007E2E30" w:rsidRDefault="007E2E30" w:rsidP="007E2E30">
            <w:pPr>
              <w:pStyle w:val="ConsPlusNormal"/>
              <w:ind w:left="283"/>
            </w:pPr>
            <w:r>
              <w:t>3 года</w:t>
            </w:r>
          </w:p>
        </w:tc>
        <w:tc>
          <w:tcPr>
            <w:tcW w:w="1418" w:type="dxa"/>
            <w:gridSpan w:val="3"/>
          </w:tcPr>
          <w:p w14:paraId="4A87DF81" w14:textId="3EF7C811" w:rsidR="007E2E30" w:rsidRPr="00AA095E" w:rsidRDefault="007E2E30" w:rsidP="007E2E30">
            <w:pPr>
              <w:pStyle w:val="ConsPlusNormal"/>
              <w:jc w:val="center"/>
            </w:pPr>
            <w:r>
              <w:rPr>
                <w:lang w:val="en-US"/>
              </w:rPr>
              <w:t>-1</w:t>
            </w:r>
            <w:r w:rsidR="00AA095E">
              <w:t>5</w:t>
            </w:r>
            <w:r>
              <w:t>,</w:t>
            </w:r>
            <w:r>
              <w:rPr>
                <w:lang w:val="en-US"/>
              </w:rPr>
              <w:t>5</w:t>
            </w:r>
            <w:r w:rsidR="00AA095E">
              <w:t>0</w:t>
            </w:r>
          </w:p>
        </w:tc>
        <w:tc>
          <w:tcPr>
            <w:tcW w:w="1134" w:type="dxa"/>
          </w:tcPr>
          <w:p w14:paraId="59964209" w14:textId="5D39C0CD" w:rsidR="007E2E30" w:rsidRPr="00CB7B58" w:rsidRDefault="007E2E30" w:rsidP="007E2E30">
            <w:pPr>
              <w:pStyle w:val="ConsPlusNormal"/>
              <w:jc w:val="center"/>
              <w:rPr>
                <w:lang w:val="en-US"/>
              </w:rPr>
            </w:pPr>
            <w:r w:rsidRPr="001949A1">
              <w:t>н/д</w:t>
            </w:r>
          </w:p>
        </w:tc>
        <w:tc>
          <w:tcPr>
            <w:tcW w:w="850" w:type="dxa"/>
            <w:vMerge/>
            <w:tcBorders>
              <w:right w:val="nil"/>
            </w:tcBorders>
          </w:tcPr>
          <w:p w14:paraId="74703BDE" w14:textId="77777777" w:rsidR="007E2E30" w:rsidRDefault="007E2E30" w:rsidP="007E2E30"/>
        </w:tc>
      </w:tr>
      <w:tr w:rsidR="007E2E30"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7E2E30" w:rsidRDefault="007E2E30" w:rsidP="007E2E30"/>
        </w:tc>
        <w:tc>
          <w:tcPr>
            <w:tcW w:w="1399" w:type="dxa"/>
            <w:gridSpan w:val="2"/>
          </w:tcPr>
          <w:p w14:paraId="476C94F6" w14:textId="77777777" w:rsidR="007E2E30" w:rsidRDefault="007E2E30" w:rsidP="007E2E30">
            <w:pPr>
              <w:pStyle w:val="ConsPlusNormal"/>
              <w:ind w:left="283"/>
            </w:pPr>
            <w:r>
              <w:t>5 лет</w:t>
            </w:r>
          </w:p>
        </w:tc>
        <w:tc>
          <w:tcPr>
            <w:tcW w:w="1418" w:type="dxa"/>
            <w:gridSpan w:val="3"/>
          </w:tcPr>
          <w:p w14:paraId="2B9B8C24" w14:textId="14E7C73A" w:rsidR="007E2E30" w:rsidRPr="005D4AE0" w:rsidRDefault="007E2E30" w:rsidP="007E2E30">
            <w:pPr>
              <w:pStyle w:val="ConsPlusNormal"/>
              <w:jc w:val="center"/>
              <w:rPr>
                <w:lang w:val="en-US"/>
              </w:rPr>
            </w:pPr>
            <w:r>
              <w:rPr>
                <w:lang w:val="en-US"/>
              </w:rPr>
              <w:t>-3</w:t>
            </w:r>
            <w:r w:rsidR="00AA095E">
              <w:t>0</w:t>
            </w:r>
            <w:r>
              <w:t>,</w:t>
            </w:r>
            <w:r w:rsidR="00AA095E">
              <w:t>33</w:t>
            </w:r>
          </w:p>
        </w:tc>
        <w:tc>
          <w:tcPr>
            <w:tcW w:w="1134" w:type="dxa"/>
          </w:tcPr>
          <w:p w14:paraId="095C14B4" w14:textId="0720B3B2" w:rsidR="007E2E30" w:rsidRPr="00FF2693" w:rsidRDefault="007E2E30" w:rsidP="007E2E30">
            <w:pPr>
              <w:pStyle w:val="ConsPlusNormal"/>
              <w:jc w:val="center"/>
              <w:rPr>
                <w:lang w:val="en-US"/>
              </w:rPr>
            </w:pPr>
            <w:r w:rsidRPr="001949A1">
              <w:t>н/д</w:t>
            </w:r>
          </w:p>
        </w:tc>
        <w:tc>
          <w:tcPr>
            <w:tcW w:w="850" w:type="dxa"/>
            <w:vMerge/>
            <w:tcBorders>
              <w:bottom w:val="nil"/>
              <w:right w:val="nil"/>
            </w:tcBorders>
          </w:tcPr>
          <w:p w14:paraId="2C92E5C7" w14:textId="77777777" w:rsidR="007E2E30" w:rsidRDefault="007E2E30" w:rsidP="007E2E30"/>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5BEFB6FB" w:rsidR="00240C91" w:rsidRDefault="00240C91" w:rsidP="00E41509">
            <w:pPr>
              <w:pStyle w:val="ConsPlusNormal"/>
            </w:pPr>
            <w:r>
              <w:lastRenderedPageBreak/>
              <w:t xml:space="preserve">1. Расчетная стоимость инвестиционного пая </w:t>
            </w:r>
            <w:r w:rsidR="00E2323C" w:rsidRPr="00FA3816">
              <w:t>5</w:t>
            </w:r>
            <w:r w:rsidR="00D832E3" w:rsidRPr="00947252">
              <w:t>9</w:t>
            </w:r>
            <w:r w:rsidR="00B80ECC">
              <w:t>4</w:t>
            </w:r>
            <w:r>
              <w:t>,</w:t>
            </w:r>
            <w:r w:rsidR="00BB084D" w:rsidRPr="00BB084D">
              <w:t>8</w:t>
            </w:r>
            <w:r w:rsidR="00B80ECC">
              <w:t>2</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01B10915" w:rsidR="00240C91" w:rsidRDefault="00240C91" w:rsidP="00E41509">
            <w:pPr>
              <w:pStyle w:val="ConsPlusNormal"/>
            </w:pPr>
            <w:r>
              <w:t xml:space="preserve">2. Стоимость чистых активов паевого инвестиционного фонда </w:t>
            </w:r>
            <w:r w:rsidR="00B80ECC" w:rsidRPr="00B80ECC">
              <w:t>169 175 518,24</w:t>
            </w:r>
            <w:r w:rsidR="00B80ECC" w:rsidRPr="00B80ECC">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 xml:space="preserve">5. Полное наименование управляющей компании: Общество с ограниченной ответственностью «Управляющая компания «Финанс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6199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B1B3B"/>
    <w:rsid w:val="000C02B5"/>
    <w:rsid w:val="000C613C"/>
    <w:rsid w:val="000D1D09"/>
    <w:rsid w:val="000F6CF6"/>
    <w:rsid w:val="00101956"/>
    <w:rsid w:val="00132498"/>
    <w:rsid w:val="00186BA3"/>
    <w:rsid w:val="00187432"/>
    <w:rsid w:val="001C2049"/>
    <w:rsid w:val="001C4AEF"/>
    <w:rsid w:val="001D505C"/>
    <w:rsid w:val="001F452E"/>
    <w:rsid w:val="00223407"/>
    <w:rsid w:val="00231239"/>
    <w:rsid w:val="00240C91"/>
    <w:rsid w:val="0024752B"/>
    <w:rsid w:val="00294835"/>
    <w:rsid w:val="00303794"/>
    <w:rsid w:val="00303BC6"/>
    <w:rsid w:val="00306670"/>
    <w:rsid w:val="00371E81"/>
    <w:rsid w:val="003D462C"/>
    <w:rsid w:val="003E7E7B"/>
    <w:rsid w:val="003F1F9F"/>
    <w:rsid w:val="00414ABC"/>
    <w:rsid w:val="00422B1D"/>
    <w:rsid w:val="00463615"/>
    <w:rsid w:val="00482B7F"/>
    <w:rsid w:val="0048777D"/>
    <w:rsid w:val="004919CF"/>
    <w:rsid w:val="004E29E0"/>
    <w:rsid w:val="004E4E7B"/>
    <w:rsid w:val="004F3D89"/>
    <w:rsid w:val="00514C6A"/>
    <w:rsid w:val="00515AF6"/>
    <w:rsid w:val="005161BA"/>
    <w:rsid w:val="00523B13"/>
    <w:rsid w:val="0053274C"/>
    <w:rsid w:val="00582B63"/>
    <w:rsid w:val="0058362D"/>
    <w:rsid w:val="00583F6D"/>
    <w:rsid w:val="00592082"/>
    <w:rsid w:val="005B2CA0"/>
    <w:rsid w:val="005C6E25"/>
    <w:rsid w:val="005D4AE0"/>
    <w:rsid w:val="005E535E"/>
    <w:rsid w:val="005F0815"/>
    <w:rsid w:val="006B0E26"/>
    <w:rsid w:val="006D6179"/>
    <w:rsid w:val="007536F9"/>
    <w:rsid w:val="00770A38"/>
    <w:rsid w:val="00787D40"/>
    <w:rsid w:val="007C58C3"/>
    <w:rsid w:val="007E2E30"/>
    <w:rsid w:val="007E6D6F"/>
    <w:rsid w:val="00801E12"/>
    <w:rsid w:val="00840CE7"/>
    <w:rsid w:val="00871B12"/>
    <w:rsid w:val="008B1300"/>
    <w:rsid w:val="008B7987"/>
    <w:rsid w:val="00947252"/>
    <w:rsid w:val="00966032"/>
    <w:rsid w:val="009A63E1"/>
    <w:rsid w:val="009C118C"/>
    <w:rsid w:val="009E28CA"/>
    <w:rsid w:val="009E59D2"/>
    <w:rsid w:val="009F2DD6"/>
    <w:rsid w:val="009F4818"/>
    <w:rsid w:val="00A52B23"/>
    <w:rsid w:val="00A873AE"/>
    <w:rsid w:val="00AA095E"/>
    <w:rsid w:val="00AA3BA8"/>
    <w:rsid w:val="00AF6B82"/>
    <w:rsid w:val="00B112A3"/>
    <w:rsid w:val="00B123EC"/>
    <w:rsid w:val="00B228CA"/>
    <w:rsid w:val="00B454C9"/>
    <w:rsid w:val="00B51953"/>
    <w:rsid w:val="00B63FA9"/>
    <w:rsid w:val="00B67817"/>
    <w:rsid w:val="00B80ECC"/>
    <w:rsid w:val="00B85140"/>
    <w:rsid w:val="00BA40E7"/>
    <w:rsid w:val="00BA4B49"/>
    <w:rsid w:val="00BB084D"/>
    <w:rsid w:val="00BD286D"/>
    <w:rsid w:val="00BE0600"/>
    <w:rsid w:val="00C45E5B"/>
    <w:rsid w:val="00C53CE8"/>
    <w:rsid w:val="00C83754"/>
    <w:rsid w:val="00CA07C9"/>
    <w:rsid w:val="00CA0AFA"/>
    <w:rsid w:val="00CB5B63"/>
    <w:rsid w:val="00CB7B58"/>
    <w:rsid w:val="00CE326D"/>
    <w:rsid w:val="00CF2C8D"/>
    <w:rsid w:val="00D16E35"/>
    <w:rsid w:val="00D23676"/>
    <w:rsid w:val="00D31B09"/>
    <w:rsid w:val="00D35472"/>
    <w:rsid w:val="00D459BD"/>
    <w:rsid w:val="00D66B42"/>
    <w:rsid w:val="00D832E3"/>
    <w:rsid w:val="00D9180C"/>
    <w:rsid w:val="00DF600A"/>
    <w:rsid w:val="00E2257B"/>
    <w:rsid w:val="00E2323C"/>
    <w:rsid w:val="00E35B5C"/>
    <w:rsid w:val="00E41509"/>
    <w:rsid w:val="00E42AB4"/>
    <w:rsid w:val="00E651F6"/>
    <w:rsid w:val="00E72F95"/>
    <w:rsid w:val="00EC61C7"/>
    <w:rsid w:val="00EE3038"/>
    <w:rsid w:val="00EE36F1"/>
    <w:rsid w:val="00F3702A"/>
    <w:rsid w:val="00F41A56"/>
    <w:rsid w:val="00F82496"/>
    <w:rsid w:val="00F978EF"/>
    <w:rsid w:val="00FA257D"/>
    <w:rsid w:val="00FA3816"/>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4294963003</TotalTime>
  <Pages>4</Pages>
  <Words>1317</Words>
  <Characters>7511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S Lee</cp:lastModifiedBy>
  <cp:revision>15</cp:revision>
  <dcterms:created xsi:type="dcterms:W3CDTF">2023-02-09T15:13:00Z</dcterms:created>
  <dcterms:modified xsi:type="dcterms:W3CDTF">2023-04-11T16:46:00Z</dcterms:modified>
</cp:coreProperties>
</file>