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3C919053" w:rsidR="00B454C9" w:rsidRPr="0058362D" w:rsidRDefault="00B454C9" w:rsidP="00B454C9">
      <w:pPr>
        <w:pStyle w:val="ConsPlusNormal"/>
        <w:jc w:val="center"/>
      </w:pPr>
      <w:r>
        <w:t xml:space="preserve">по состоянию на </w:t>
      </w:r>
      <w:r w:rsidR="0051514F">
        <w:t>29</w:t>
      </w:r>
      <w:r>
        <w:t>.</w:t>
      </w:r>
      <w:r w:rsidR="00A07692">
        <w:t>0</w:t>
      </w:r>
      <w:r w:rsidR="0051514F">
        <w:t>8</w:t>
      </w:r>
      <w:r>
        <w:t>.202</w:t>
      </w:r>
      <w:r w:rsidR="00A07692">
        <w:t>5</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«Финанс Трейд Эссет Менеджмент»</w:t>
            </w:r>
          </w:p>
          <w:p w14:paraId="429BC37D" w14:textId="77777777" w:rsidR="006D6179" w:rsidRDefault="006D6179" w:rsidP="006D6179">
            <w:pPr>
              <w:pStyle w:val="ConsPlusNormal"/>
              <w:jc w:val="both"/>
            </w:pPr>
            <w:r>
              <w:t>Краткое наименование: ООО «УК «Финанс Трейд Эссет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r w:rsidR="0024752B">
              <w:rPr>
                <w:lang w:val="en-US"/>
              </w:rPr>
              <w:t>uit</w:t>
            </w:r>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w:t>
            </w:r>
            <w:r w:rsidR="00187432">
              <w:lastRenderedPageBreak/>
              <w:t>также входят денежные средства на расчетных счетах, депозитах, и дебиторская задолженность по сделкам с имуществом, налогам.</w:t>
            </w:r>
          </w:p>
          <w:p w14:paraId="7B2C7BD6" w14:textId="733A443E" w:rsidR="00B454C9" w:rsidRDefault="00414ABC" w:rsidP="009E6407">
            <w:pPr>
              <w:pStyle w:val="ConsPlusNormal"/>
              <w:ind w:left="283"/>
              <w:jc w:val="both"/>
            </w:pPr>
            <w:r>
              <w:t>3</w:t>
            </w:r>
            <w:r w:rsidR="00B454C9">
              <w:t xml:space="preserve">. Активы паевого инвестиционного фонда инвестированы в </w:t>
            </w:r>
            <w:r w:rsidR="0087580A">
              <w:t>1</w:t>
            </w:r>
            <w:r w:rsidR="00046151" w:rsidRPr="00046151">
              <w:t xml:space="preserve"> </w:t>
            </w:r>
            <w:r w:rsidR="00B454C9">
              <w:t>объек</w:t>
            </w:r>
            <w:r w:rsidR="00F45E39">
              <w:t>т</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6041A87A" w:rsidR="00B454C9" w:rsidRDefault="00C41943" w:rsidP="009E59D2">
            <w:pPr>
              <w:pStyle w:val="ConsPlusNormal"/>
            </w:pPr>
            <w:r>
              <w:t>Денежные средства</w:t>
            </w:r>
          </w:p>
        </w:tc>
        <w:tc>
          <w:tcPr>
            <w:tcW w:w="850" w:type="dxa"/>
            <w:tcBorders>
              <w:left w:val="single" w:sz="4" w:space="0" w:color="auto"/>
              <w:right w:val="single" w:sz="4" w:space="0" w:color="auto"/>
            </w:tcBorders>
          </w:tcPr>
          <w:p w14:paraId="523FBBDC" w14:textId="0DFB9CDD" w:rsidR="00B454C9" w:rsidRPr="00046151" w:rsidRDefault="00CB7CA1" w:rsidP="00C41943">
            <w:pPr>
              <w:pStyle w:val="ConsPlusNormal"/>
              <w:jc w:val="center"/>
              <w:rPr>
                <w:lang w:val="en-US"/>
              </w:rPr>
            </w:pPr>
            <w:r>
              <w:rPr>
                <w:lang w:val="en-US"/>
              </w:rPr>
              <w:t>100</w:t>
            </w:r>
            <w:r w:rsidR="00B454C9">
              <w:t>,</w:t>
            </w:r>
            <w:r>
              <w:rPr>
                <w:lang w:val="en-US"/>
              </w:rPr>
              <w:t>00</w:t>
            </w:r>
          </w:p>
        </w:tc>
      </w:tr>
      <w:tr w:rsidR="00C41943"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C41943" w:rsidRDefault="00C41943" w:rsidP="00922582"/>
        </w:tc>
        <w:tc>
          <w:tcPr>
            <w:tcW w:w="340" w:type="dxa"/>
            <w:vMerge/>
            <w:tcBorders>
              <w:top w:val="nil"/>
            </w:tcBorders>
          </w:tcPr>
          <w:p w14:paraId="1D461863" w14:textId="77777777" w:rsidR="00C41943" w:rsidRDefault="00C41943" w:rsidP="00922582"/>
        </w:tc>
        <w:tc>
          <w:tcPr>
            <w:tcW w:w="3611" w:type="dxa"/>
            <w:gridSpan w:val="5"/>
            <w:tcBorders>
              <w:left w:val="single" w:sz="4" w:space="0" w:color="auto"/>
              <w:right w:val="single" w:sz="4" w:space="0" w:color="auto"/>
            </w:tcBorders>
          </w:tcPr>
          <w:p w14:paraId="252253BA" w14:textId="260FADA4" w:rsidR="00C41943" w:rsidRPr="00CB7CA1" w:rsidRDefault="00CB7CA1" w:rsidP="009E59D2">
            <w:pPr>
              <w:pStyle w:val="ConsPlusNormal"/>
              <w:rPr>
                <w:lang w:val="en-US"/>
              </w:rPr>
            </w:pPr>
            <w:r>
              <w:rPr>
                <w:lang w:val="en-US"/>
              </w:rPr>
              <w:t>-</w:t>
            </w:r>
          </w:p>
        </w:tc>
        <w:tc>
          <w:tcPr>
            <w:tcW w:w="850" w:type="dxa"/>
            <w:tcBorders>
              <w:left w:val="single" w:sz="4" w:space="0" w:color="auto"/>
              <w:right w:val="single" w:sz="4" w:space="0" w:color="auto"/>
            </w:tcBorders>
          </w:tcPr>
          <w:p w14:paraId="30F2BE2B" w14:textId="75192C73" w:rsidR="00C41943" w:rsidRPr="00E82A6C" w:rsidRDefault="00CB7CA1" w:rsidP="00C41943">
            <w:pPr>
              <w:pStyle w:val="ConsPlusNormal"/>
              <w:jc w:val="center"/>
              <w:rPr>
                <w:lang w:val="en-US"/>
              </w:rPr>
            </w:pPr>
            <w:r>
              <w:rPr>
                <w:lang w:val="en-US"/>
              </w:rPr>
              <w:t>-</w:t>
            </w:r>
          </w:p>
        </w:tc>
      </w:tr>
      <w:tr w:rsidR="00C41943"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C41943" w:rsidRDefault="00C41943" w:rsidP="00922582"/>
        </w:tc>
        <w:tc>
          <w:tcPr>
            <w:tcW w:w="340" w:type="dxa"/>
            <w:vMerge/>
            <w:tcBorders>
              <w:top w:val="nil"/>
            </w:tcBorders>
          </w:tcPr>
          <w:p w14:paraId="098D78FE" w14:textId="77777777" w:rsidR="00C41943" w:rsidRDefault="00C41943" w:rsidP="00922582"/>
        </w:tc>
        <w:tc>
          <w:tcPr>
            <w:tcW w:w="3611" w:type="dxa"/>
            <w:gridSpan w:val="5"/>
            <w:tcBorders>
              <w:left w:val="single" w:sz="4" w:space="0" w:color="auto"/>
              <w:right w:val="single" w:sz="4" w:space="0" w:color="auto"/>
            </w:tcBorders>
          </w:tcPr>
          <w:p w14:paraId="13674BCB" w14:textId="2ED03A6F" w:rsidR="00C41943" w:rsidRPr="00313FAB" w:rsidRDefault="00CB7CA1" w:rsidP="00922582">
            <w:pPr>
              <w:pStyle w:val="ConsPlusNormal"/>
              <w:rPr>
                <w:lang w:val="en-US"/>
              </w:rPr>
            </w:pPr>
            <w:r>
              <w:rPr>
                <w:lang w:val="en-US"/>
              </w:rPr>
              <w:t>-</w:t>
            </w:r>
          </w:p>
        </w:tc>
        <w:tc>
          <w:tcPr>
            <w:tcW w:w="850" w:type="dxa"/>
            <w:tcBorders>
              <w:left w:val="single" w:sz="4" w:space="0" w:color="auto"/>
              <w:right w:val="single" w:sz="4" w:space="0" w:color="auto"/>
            </w:tcBorders>
          </w:tcPr>
          <w:p w14:paraId="7CD361F7" w14:textId="07C803AF" w:rsidR="00C41943" w:rsidRPr="0065070B" w:rsidRDefault="00CB7CA1" w:rsidP="00C41943">
            <w:pPr>
              <w:pStyle w:val="ConsPlusNormal"/>
              <w:jc w:val="center"/>
              <w:rPr>
                <w:lang w:val="en-US"/>
              </w:rPr>
            </w:pPr>
            <w:r>
              <w:rPr>
                <w:lang w:val="en-US"/>
              </w:rPr>
              <w:t>-</w:t>
            </w:r>
          </w:p>
        </w:tc>
      </w:tr>
      <w:tr w:rsidR="00C41943"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C41943" w:rsidRDefault="00C41943" w:rsidP="00922582"/>
        </w:tc>
        <w:tc>
          <w:tcPr>
            <w:tcW w:w="340" w:type="dxa"/>
            <w:vMerge/>
            <w:tcBorders>
              <w:top w:val="nil"/>
            </w:tcBorders>
          </w:tcPr>
          <w:p w14:paraId="61CD44DA" w14:textId="77777777" w:rsidR="00C41943" w:rsidRDefault="00C41943" w:rsidP="00922582"/>
        </w:tc>
        <w:tc>
          <w:tcPr>
            <w:tcW w:w="3611" w:type="dxa"/>
            <w:gridSpan w:val="5"/>
            <w:tcBorders>
              <w:left w:val="single" w:sz="4" w:space="0" w:color="auto"/>
              <w:right w:val="single" w:sz="4" w:space="0" w:color="auto"/>
            </w:tcBorders>
          </w:tcPr>
          <w:p w14:paraId="1AD73AAF" w14:textId="055E8001" w:rsidR="00C41943" w:rsidRPr="00CB7CA1" w:rsidRDefault="00CB7CA1" w:rsidP="009E59D2">
            <w:pPr>
              <w:pStyle w:val="ConsPlusNormal"/>
              <w:rPr>
                <w:lang w:val="en-US"/>
              </w:rPr>
            </w:pPr>
            <w:r>
              <w:rPr>
                <w:lang w:val="en-US"/>
              </w:rPr>
              <w:t>-</w:t>
            </w:r>
          </w:p>
        </w:tc>
        <w:tc>
          <w:tcPr>
            <w:tcW w:w="850" w:type="dxa"/>
            <w:tcBorders>
              <w:left w:val="single" w:sz="4" w:space="0" w:color="auto"/>
              <w:right w:val="single" w:sz="4" w:space="0" w:color="auto"/>
            </w:tcBorders>
          </w:tcPr>
          <w:p w14:paraId="4DF31D18" w14:textId="1F4212E3" w:rsidR="00C41943" w:rsidRPr="00AB160E" w:rsidRDefault="00CB7CA1" w:rsidP="00C41943">
            <w:pPr>
              <w:pStyle w:val="ConsPlusNormal"/>
              <w:jc w:val="center"/>
              <w:rPr>
                <w:lang w:val="en-US"/>
              </w:rPr>
            </w:pPr>
            <w:r>
              <w:rPr>
                <w:lang w:val="en-US"/>
              </w:rPr>
              <w:t>-</w:t>
            </w:r>
          </w:p>
        </w:tc>
      </w:tr>
      <w:tr w:rsidR="00C41943"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C41943" w:rsidRDefault="00C41943" w:rsidP="00801E12"/>
        </w:tc>
        <w:tc>
          <w:tcPr>
            <w:tcW w:w="340" w:type="dxa"/>
            <w:vMerge/>
            <w:tcBorders>
              <w:top w:val="nil"/>
            </w:tcBorders>
          </w:tcPr>
          <w:p w14:paraId="316F002B" w14:textId="77777777" w:rsidR="00C41943" w:rsidRDefault="00C41943" w:rsidP="00801E12"/>
        </w:tc>
        <w:tc>
          <w:tcPr>
            <w:tcW w:w="3611" w:type="dxa"/>
            <w:gridSpan w:val="5"/>
            <w:tcBorders>
              <w:left w:val="single" w:sz="4" w:space="0" w:color="auto"/>
              <w:right w:val="single" w:sz="4" w:space="0" w:color="auto"/>
            </w:tcBorders>
          </w:tcPr>
          <w:p w14:paraId="0A663549" w14:textId="15616B60" w:rsidR="00C41943" w:rsidRPr="00CB7CA1" w:rsidRDefault="00CB7CA1" w:rsidP="00801E12">
            <w:pPr>
              <w:pStyle w:val="ConsPlusNormal"/>
              <w:rPr>
                <w:lang w:val="en-US"/>
              </w:rPr>
            </w:pPr>
            <w:r>
              <w:rPr>
                <w:lang w:val="en-US"/>
              </w:rPr>
              <w:t>-</w:t>
            </w:r>
          </w:p>
        </w:tc>
        <w:tc>
          <w:tcPr>
            <w:tcW w:w="850" w:type="dxa"/>
            <w:tcBorders>
              <w:left w:val="single" w:sz="4" w:space="0" w:color="auto"/>
              <w:right w:val="single" w:sz="4" w:space="0" w:color="auto"/>
            </w:tcBorders>
          </w:tcPr>
          <w:p w14:paraId="0E16E5D3" w14:textId="44DB5ECA" w:rsidR="00C41943" w:rsidRPr="00AB160E" w:rsidRDefault="00CB7CA1" w:rsidP="00C41943">
            <w:pPr>
              <w:pStyle w:val="ConsPlusNormal"/>
              <w:jc w:val="center"/>
              <w:rPr>
                <w:lang w:val="en-US"/>
              </w:rPr>
            </w:pPr>
            <w:r>
              <w:rPr>
                <w:lang w:val="en-US"/>
              </w:rPr>
              <w:t>-</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58A0B0E8" w:rsidR="00CA07C9" w:rsidRPr="00B85BEB" w:rsidRDefault="00CA07C9" w:rsidP="00C14C9A">
            <w:pPr>
              <w:pStyle w:val="ConsPlusNormal"/>
              <w:jc w:val="both"/>
              <w:outlineLvl w:val="1"/>
            </w:pPr>
            <w:r>
              <w:t xml:space="preserve">Дата, по состоянию на которую определяются результаты инвестирования: </w:t>
            </w:r>
            <w:r w:rsidR="0051514F">
              <w:t>29</w:t>
            </w:r>
            <w:r>
              <w:t>.</w:t>
            </w:r>
            <w:r w:rsidR="00A07692">
              <w:t>0</w:t>
            </w:r>
            <w:r w:rsidR="0051514F">
              <w:t>8</w:t>
            </w:r>
            <w:r>
              <w:t>.20</w:t>
            </w:r>
            <w:r w:rsidR="00A07692">
              <w:t>25</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6D52C70D" w:rsidR="00966032" w:rsidRDefault="00305A49" w:rsidP="00922582">
            <w:pPr>
              <w:pStyle w:val="ConsPlusNormal"/>
              <w:jc w:val="center"/>
            </w:pPr>
            <w:r>
              <w:rPr>
                <w:noProof/>
              </w:rPr>
              <w:drawing>
                <wp:inline distT="0" distB="0" distL="0" distR="0" wp14:anchorId="2BD542E6" wp14:editId="64EA188A">
                  <wp:extent cx="2633980" cy="17926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3980" cy="1792605"/>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702AE900" w:rsidR="00966032" w:rsidRPr="00113933" w:rsidRDefault="0051514F" w:rsidP="00C14C9A">
            <w:pPr>
              <w:pStyle w:val="ConsPlusNormal"/>
              <w:jc w:val="center"/>
              <w:rPr>
                <w:lang w:val="en-US"/>
              </w:rPr>
            </w:pPr>
            <w:r>
              <w:t>0</w:t>
            </w:r>
            <w:r w:rsidR="00CB7B58">
              <w:rPr>
                <w:lang w:val="en-US"/>
              </w:rPr>
              <w:t>,</w:t>
            </w:r>
            <w:r>
              <w:t>00</w:t>
            </w:r>
          </w:p>
        </w:tc>
        <w:tc>
          <w:tcPr>
            <w:tcW w:w="1134" w:type="dxa"/>
          </w:tcPr>
          <w:p w14:paraId="402A9C4E" w14:textId="4F47BC54" w:rsidR="00966032" w:rsidRPr="00C86177" w:rsidRDefault="00C14C9A" w:rsidP="00AC0C30">
            <w:pPr>
              <w:pStyle w:val="ConsPlusNormal"/>
              <w:jc w:val="center"/>
            </w:pPr>
            <w:r>
              <w:t>н/д</w:t>
            </w:r>
          </w:p>
        </w:tc>
        <w:tc>
          <w:tcPr>
            <w:tcW w:w="850" w:type="dxa"/>
            <w:vMerge/>
            <w:tcBorders>
              <w:right w:val="nil"/>
            </w:tcBorders>
          </w:tcPr>
          <w:p w14:paraId="3DBB3B32" w14:textId="77777777" w:rsidR="00966032" w:rsidRDefault="00966032" w:rsidP="00922582"/>
        </w:tc>
      </w:tr>
      <w:tr w:rsidR="009237FF"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9237FF" w:rsidRDefault="009237FF" w:rsidP="009237FF"/>
        </w:tc>
        <w:tc>
          <w:tcPr>
            <w:tcW w:w="1399" w:type="dxa"/>
            <w:gridSpan w:val="2"/>
          </w:tcPr>
          <w:p w14:paraId="6D387010" w14:textId="77777777" w:rsidR="009237FF" w:rsidRDefault="009237FF" w:rsidP="009237FF">
            <w:pPr>
              <w:pStyle w:val="ConsPlusNormal"/>
              <w:ind w:left="283"/>
            </w:pPr>
            <w:r>
              <w:t>3 месяца</w:t>
            </w:r>
          </w:p>
        </w:tc>
        <w:tc>
          <w:tcPr>
            <w:tcW w:w="1418" w:type="dxa"/>
            <w:gridSpan w:val="3"/>
          </w:tcPr>
          <w:p w14:paraId="29300229" w14:textId="6FEBB705" w:rsidR="009237FF" w:rsidRPr="0051514F" w:rsidRDefault="00C439AE" w:rsidP="00C14C9A">
            <w:pPr>
              <w:pStyle w:val="ConsPlusNormal"/>
              <w:jc w:val="center"/>
            </w:pPr>
            <w:r>
              <w:rPr>
                <w:lang w:val="en-US"/>
              </w:rPr>
              <w:t>-</w:t>
            </w:r>
            <w:r w:rsidR="00A15A7E">
              <w:t>2</w:t>
            </w:r>
            <w:r w:rsidR="00CB7CA1">
              <w:rPr>
                <w:lang w:val="en-US"/>
              </w:rPr>
              <w:t>2</w:t>
            </w:r>
            <w:r w:rsidR="009237FF">
              <w:t>,</w:t>
            </w:r>
            <w:r w:rsidR="00CB7CA1">
              <w:rPr>
                <w:lang w:val="en-US"/>
              </w:rPr>
              <w:t>2</w:t>
            </w:r>
            <w:r w:rsidR="0051514F">
              <w:t>2</w:t>
            </w:r>
          </w:p>
        </w:tc>
        <w:tc>
          <w:tcPr>
            <w:tcW w:w="1134" w:type="dxa"/>
          </w:tcPr>
          <w:p w14:paraId="31CFAB8C" w14:textId="2D2A0036" w:rsidR="009237FF" w:rsidRPr="00A36509" w:rsidRDefault="00C14C9A" w:rsidP="00AC0C30">
            <w:pPr>
              <w:pStyle w:val="ConsPlusNormal"/>
              <w:jc w:val="center"/>
            </w:pPr>
            <w:r>
              <w:t>н/д</w:t>
            </w:r>
          </w:p>
        </w:tc>
        <w:tc>
          <w:tcPr>
            <w:tcW w:w="850" w:type="dxa"/>
            <w:vMerge/>
            <w:tcBorders>
              <w:right w:val="nil"/>
            </w:tcBorders>
          </w:tcPr>
          <w:p w14:paraId="06F4ECBC" w14:textId="77777777" w:rsidR="009237FF" w:rsidRDefault="009237FF" w:rsidP="009237FF"/>
        </w:tc>
      </w:tr>
      <w:tr w:rsidR="00C86177"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C86177" w:rsidRDefault="00C86177" w:rsidP="00C86177"/>
        </w:tc>
        <w:tc>
          <w:tcPr>
            <w:tcW w:w="1399" w:type="dxa"/>
            <w:gridSpan w:val="2"/>
          </w:tcPr>
          <w:p w14:paraId="6529B33D" w14:textId="77777777" w:rsidR="00C86177" w:rsidRDefault="00C86177" w:rsidP="00C86177">
            <w:pPr>
              <w:pStyle w:val="ConsPlusNormal"/>
              <w:ind w:left="283"/>
            </w:pPr>
            <w:r>
              <w:t>6 месяцев</w:t>
            </w:r>
          </w:p>
        </w:tc>
        <w:tc>
          <w:tcPr>
            <w:tcW w:w="1418" w:type="dxa"/>
            <w:gridSpan w:val="3"/>
          </w:tcPr>
          <w:p w14:paraId="0BCE0B85" w14:textId="0DBE1F3D" w:rsidR="00C86177" w:rsidRPr="00113933" w:rsidRDefault="00C86177" w:rsidP="00C14C9A">
            <w:pPr>
              <w:pStyle w:val="ConsPlusNormal"/>
              <w:jc w:val="center"/>
              <w:rPr>
                <w:lang w:val="en-US"/>
              </w:rPr>
            </w:pPr>
            <w:r>
              <w:t>-</w:t>
            </w:r>
            <w:r w:rsidR="00492EA0">
              <w:t>38</w:t>
            </w:r>
            <w:r>
              <w:t>,</w:t>
            </w:r>
            <w:r w:rsidR="0051514F">
              <w:t>20</w:t>
            </w:r>
          </w:p>
        </w:tc>
        <w:tc>
          <w:tcPr>
            <w:tcW w:w="1134" w:type="dxa"/>
          </w:tcPr>
          <w:p w14:paraId="7A9CB76B" w14:textId="418218F1" w:rsidR="00C86177" w:rsidRPr="00A36509" w:rsidRDefault="00C14C9A" w:rsidP="00AC0C30">
            <w:pPr>
              <w:pStyle w:val="ConsPlusNormal"/>
              <w:jc w:val="center"/>
            </w:pPr>
            <w:r>
              <w:t>н/д</w:t>
            </w:r>
          </w:p>
        </w:tc>
        <w:tc>
          <w:tcPr>
            <w:tcW w:w="850" w:type="dxa"/>
            <w:vMerge/>
            <w:tcBorders>
              <w:right w:val="nil"/>
            </w:tcBorders>
          </w:tcPr>
          <w:p w14:paraId="6935765C" w14:textId="77777777" w:rsidR="00C86177" w:rsidRDefault="00C86177" w:rsidP="00C86177"/>
        </w:tc>
      </w:tr>
      <w:tr w:rsidR="00C86177"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C86177" w:rsidRDefault="00C86177" w:rsidP="00C86177"/>
        </w:tc>
        <w:tc>
          <w:tcPr>
            <w:tcW w:w="1399" w:type="dxa"/>
            <w:gridSpan w:val="2"/>
          </w:tcPr>
          <w:p w14:paraId="178352DE" w14:textId="77777777" w:rsidR="00C86177" w:rsidRDefault="00C86177" w:rsidP="00C86177">
            <w:pPr>
              <w:pStyle w:val="ConsPlusNormal"/>
              <w:ind w:left="283"/>
            </w:pPr>
            <w:r>
              <w:t>1 год</w:t>
            </w:r>
          </w:p>
        </w:tc>
        <w:tc>
          <w:tcPr>
            <w:tcW w:w="1418" w:type="dxa"/>
            <w:gridSpan w:val="3"/>
          </w:tcPr>
          <w:p w14:paraId="240ED2AF" w14:textId="78640E2B" w:rsidR="00C86177" w:rsidRPr="00492EA0" w:rsidRDefault="00C86177" w:rsidP="00C14C9A">
            <w:pPr>
              <w:pStyle w:val="ConsPlusNormal"/>
              <w:jc w:val="center"/>
            </w:pPr>
            <w:r>
              <w:t>-</w:t>
            </w:r>
            <w:r w:rsidR="00492EA0">
              <w:t>4</w:t>
            </w:r>
            <w:r w:rsidR="00CB7CA1">
              <w:rPr>
                <w:lang w:val="en-US"/>
              </w:rPr>
              <w:t>0</w:t>
            </w:r>
            <w:r>
              <w:t>,</w:t>
            </w:r>
            <w:r w:rsidR="00295F09">
              <w:rPr>
                <w:lang w:val="en-US"/>
              </w:rPr>
              <w:t>8</w:t>
            </w:r>
            <w:r w:rsidR="0051514F">
              <w:t>1</w:t>
            </w:r>
          </w:p>
        </w:tc>
        <w:tc>
          <w:tcPr>
            <w:tcW w:w="1134" w:type="dxa"/>
          </w:tcPr>
          <w:p w14:paraId="67B55AB7" w14:textId="3CBB47AF" w:rsidR="00C86177" w:rsidRPr="00A36509" w:rsidRDefault="00C14C9A" w:rsidP="00AC0C30">
            <w:pPr>
              <w:pStyle w:val="ConsPlusNormal"/>
              <w:jc w:val="center"/>
            </w:pPr>
            <w:r>
              <w:t>н/д</w:t>
            </w:r>
          </w:p>
        </w:tc>
        <w:tc>
          <w:tcPr>
            <w:tcW w:w="850" w:type="dxa"/>
            <w:vMerge/>
            <w:tcBorders>
              <w:right w:val="nil"/>
            </w:tcBorders>
          </w:tcPr>
          <w:p w14:paraId="336601D6" w14:textId="77777777" w:rsidR="00C86177" w:rsidRDefault="00C86177" w:rsidP="00C86177"/>
        </w:tc>
      </w:tr>
      <w:tr w:rsidR="00C86177"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C86177" w:rsidRDefault="00C86177" w:rsidP="00C86177"/>
        </w:tc>
        <w:tc>
          <w:tcPr>
            <w:tcW w:w="1399" w:type="dxa"/>
            <w:gridSpan w:val="2"/>
          </w:tcPr>
          <w:p w14:paraId="279CEEF4" w14:textId="77777777" w:rsidR="00C86177" w:rsidRDefault="00C86177" w:rsidP="00C86177">
            <w:pPr>
              <w:pStyle w:val="ConsPlusNormal"/>
              <w:ind w:left="283"/>
            </w:pPr>
            <w:r>
              <w:t>3 года</w:t>
            </w:r>
          </w:p>
        </w:tc>
        <w:tc>
          <w:tcPr>
            <w:tcW w:w="1418" w:type="dxa"/>
            <w:gridSpan w:val="3"/>
          </w:tcPr>
          <w:p w14:paraId="4A87DF81" w14:textId="276BA2BA" w:rsidR="00C86177" w:rsidRPr="00F75E57" w:rsidRDefault="00C86177" w:rsidP="00C14C9A">
            <w:pPr>
              <w:pStyle w:val="ConsPlusNormal"/>
              <w:jc w:val="center"/>
              <w:rPr>
                <w:lang w:val="en-US"/>
              </w:rPr>
            </w:pPr>
            <w:r>
              <w:rPr>
                <w:lang w:val="en-US"/>
              </w:rPr>
              <w:t>-</w:t>
            </w:r>
            <w:r w:rsidR="00492EA0">
              <w:t>4</w:t>
            </w:r>
            <w:r w:rsidR="00CB7CA1">
              <w:rPr>
                <w:lang w:val="en-US"/>
              </w:rPr>
              <w:t>2</w:t>
            </w:r>
            <w:r>
              <w:t>,</w:t>
            </w:r>
            <w:r w:rsidR="0051514F">
              <w:t>15</w:t>
            </w:r>
          </w:p>
        </w:tc>
        <w:tc>
          <w:tcPr>
            <w:tcW w:w="1134" w:type="dxa"/>
          </w:tcPr>
          <w:p w14:paraId="59964209" w14:textId="58556510" w:rsidR="00C86177" w:rsidRPr="00A36509" w:rsidRDefault="00C14C9A" w:rsidP="00AC0C30">
            <w:pPr>
              <w:pStyle w:val="ConsPlusNormal"/>
              <w:jc w:val="center"/>
            </w:pPr>
            <w:r>
              <w:t>н/д</w:t>
            </w:r>
          </w:p>
        </w:tc>
        <w:tc>
          <w:tcPr>
            <w:tcW w:w="850" w:type="dxa"/>
            <w:vMerge/>
            <w:tcBorders>
              <w:right w:val="nil"/>
            </w:tcBorders>
          </w:tcPr>
          <w:p w14:paraId="74703BDE" w14:textId="77777777" w:rsidR="00C86177" w:rsidRDefault="00C86177" w:rsidP="00C86177"/>
        </w:tc>
      </w:tr>
      <w:tr w:rsidR="00C86177"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C86177" w:rsidRDefault="00C86177" w:rsidP="00C86177"/>
        </w:tc>
        <w:tc>
          <w:tcPr>
            <w:tcW w:w="1399" w:type="dxa"/>
            <w:gridSpan w:val="2"/>
          </w:tcPr>
          <w:p w14:paraId="476C94F6" w14:textId="77777777" w:rsidR="00C86177" w:rsidRDefault="00C86177" w:rsidP="00C86177">
            <w:pPr>
              <w:pStyle w:val="ConsPlusNormal"/>
              <w:ind w:left="283"/>
            </w:pPr>
            <w:r>
              <w:t>5 лет</w:t>
            </w:r>
          </w:p>
        </w:tc>
        <w:tc>
          <w:tcPr>
            <w:tcW w:w="1418" w:type="dxa"/>
            <w:gridSpan w:val="3"/>
          </w:tcPr>
          <w:p w14:paraId="2B9B8C24" w14:textId="12AB6490" w:rsidR="00C86177" w:rsidRPr="00F75E57" w:rsidRDefault="00C86177" w:rsidP="00C14C9A">
            <w:pPr>
              <w:pStyle w:val="ConsPlusNormal"/>
              <w:jc w:val="center"/>
              <w:rPr>
                <w:lang w:val="en-US"/>
              </w:rPr>
            </w:pPr>
            <w:r>
              <w:rPr>
                <w:lang w:val="en-US"/>
              </w:rPr>
              <w:t>-</w:t>
            </w:r>
            <w:r w:rsidR="00CB7CA1">
              <w:rPr>
                <w:lang w:val="en-US"/>
              </w:rPr>
              <w:t>49</w:t>
            </w:r>
            <w:r>
              <w:t>,</w:t>
            </w:r>
            <w:r w:rsidR="0051514F">
              <w:t>20</w:t>
            </w:r>
          </w:p>
        </w:tc>
        <w:tc>
          <w:tcPr>
            <w:tcW w:w="1134" w:type="dxa"/>
          </w:tcPr>
          <w:p w14:paraId="095C14B4" w14:textId="3D2AF729" w:rsidR="00C86177" w:rsidRPr="00A36509" w:rsidRDefault="00C14C9A" w:rsidP="00AC0C30">
            <w:pPr>
              <w:pStyle w:val="ConsPlusNormal"/>
              <w:jc w:val="center"/>
            </w:pPr>
            <w:r>
              <w:t>н/д</w:t>
            </w:r>
          </w:p>
        </w:tc>
        <w:tc>
          <w:tcPr>
            <w:tcW w:w="850" w:type="dxa"/>
            <w:vMerge/>
            <w:tcBorders>
              <w:bottom w:val="nil"/>
              <w:right w:val="nil"/>
            </w:tcBorders>
          </w:tcPr>
          <w:p w14:paraId="2C92E5C7" w14:textId="77777777" w:rsidR="00C86177" w:rsidRDefault="00C86177" w:rsidP="00C86177"/>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62C23E7D" w:rsidR="00240C91" w:rsidRDefault="00240C91" w:rsidP="00C14C9A">
            <w:pPr>
              <w:pStyle w:val="ConsPlusNormal"/>
            </w:pPr>
            <w:r>
              <w:t xml:space="preserve">1. Расчетная стоимость инвестиционного пая </w:t>
            </w:r>
            <w:r w:rsidR="007F1BCD">
              <w:t>3</w:t>
            </w:r>
            <w:r w:rsidR="00CB7CA1" w:rsidRPr="00CB7CA1">
              <w:t>41</w:t>
            </w:r>
            <w:r>
              <w:t>,</w:t>
            </w:r>
            <w:r w:rsidR="00CB7CA1" w:rsidRPr="00CB7CA1">
              <w:t>64</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756D30C8" w:rsidR="00240C91" w:rsidRDefault="00240C91" w:rsidP="00C14C9A">
            <w:pPr>
              <w:pStyle w:val="ConsPlusNormal"/>
            </w:pPr>
            <w:r>
              <w:t xml:space="preserve">2. Стоимость чистых активов паевого инвестиционного фонда </w:t>
            </w:r>
            <w:r w:rsidR="00CB7CA1" w:rsidRPr="00CB7CA1">
              <w:t>25</w:t>
            </w:r>
            <w:r w:rsidR="009B1EF2" w:rsidRPr="009B1EF2">
              <w:t xml:space="preserve"> </w:t>
            </w:r>
            <w:r w:rsidR="00CB7CA1" w:rsidRPr="00CB7CA1">
              <w:t>312</w:t>
            </w:r>
            <w:r w:rsidR="009B1EF2" w:rsidRPr="009B1EF2">
              <w:t xml:space="preserve"> </w:t>
            </w:r>
            <w:r w:rsidR="00CB7CA1" w:rsidRPr="00CB7CA1">
              <w:t>099</w:t>
            </w:r>
            <w:r w:rsidR="009B1EF2" w:rsidRPr="009B1EF2">
              <w:t>,</w:t>
            </w:r>
            <w:r w:rsidR="00CB7CA1" w:rsidRPr="00CB7CA1">
              <w:t>27</w:t>
            </w:r>
            <w:r w:rsidR="009B1EF2">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xml:space="preserve">.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w:t>
            </w:r>
            <w:r w:rsidRPr="00240C91">
              <w:rPr>
                <w:rFonts w:ascii="Calibri" w:hAnsi="Calibri" w:cs="Calibri"/>
                <w:b w:val="0"/>
                <w:bCs w:val="0"/>
                <w:sz w:val="22"/>
              </w:rPr>
              <w:lastRenderedPageBreak/>
              <w:t>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lastRenderedPageBreak/>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Информацию, подлежащую раскрытию и предоставлению, можно получить на сайте www.</w:t>
            </w:r>
            <w:r>
              <w:rPr>
                <w:lang w:val="en-US"/>
              </w:rPr>
              <w:t>fitam</w:t>
            </w:r>
            <w:r>
              <w:t>.ru</w:t>
            </w:r>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«Финанс Трейд Эссет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w:t>
            </w:r>
            <w:r>
              <w:lastRenderedPageBreak/>
              <w:t>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636835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0113A"/>
    <w:rsid w:val="00013B7F"/>
    <w:rsid w:val="00014FE3"/>
    <w:rsid w:val="00026870"/>
    <w:rsid w:val="00046151"/>
    <w:rsid w:val="00052790"/>
    <w:rsid w:val="00064A21"/>
    <w:rsid w:val="00093FEB"/>
    <w:rsid w:val="000A6980"/>
    <w:rsid w:val="000B1B3B"/>
    <w:rsid w:val="000B68F0"/>
    <w:rsid w:val="000C02B5"/>
    <w:rsid w:val="000C613C"/>
    <w:rsid w:val="000D1D09"/>
    <w:rsid w:val="000D6D5A"/>
    <w:rsid w:val="000F6CF6"/>
    <w:rsid w:val="00101956"/>
    <w:rsid w:val="00113933"/>
    <w:rsid w:val="00132498"/>
    <w:rsid w:val="00145958"/>
    <w:rsid w:val="001529A4"/>
    <w:rsid w:val="001675A8"/>
    <w:rsid w:val="00186BA3"/>
    <w:rsid w:val="00187432"/>
    <w:rsid w:val="001C2049"/>
    <w:rsid w:val="001C4AEF"/>
    <w:rsid w:val="001D09F1"/>
    <w:rsid w:val="001D505C"/>
    <w:rsid w:val="001E2CBA"/>
    <w:rsid w:val="001F2667"/>
    <w:rsid w:val="001F452E"/>
    <w:rsid w:val="00223407"/>
    <w:rsid w:val="00231239"/>
    <w:rsid w:val="00240C91"/>
    <w:rsid w:val="0024752B"/>
    <w:rsid w:val="0025337F"/>
    <w:rsid w:val="00294835"/>
    <w:rsid w:val="00295F09"/>
    <w:rsid w:val="002D19C5"/>
    <w:rsid w:val="002F587B"/>
    <w:rsid w:val="00303794"/>
    <w:rsid w:val="00303BC6"/>
    <w:rsid w:val="00305A49"/>
    <w:rsid w:val="00306670"/>
    <w:rsid w:val="00313FAB"/>
    <w:rsid w:val="003360F4"/>
    <w:rsid w:val="00371E81"/>
    <w:rsid w:val="003D462C"/>
    <w:rsid w:val="003E7E7B"/>
    <w:rsid w:val="003F1F9F"/>
    <w:rsid w:val="00414ABC"/>
    <w:rsid w:val="004153F2"/>
    <w:rsid w:val="00422B1D"/>
    <w:rsid w:val="004236D1"/>
    <w:rsid w:val="00426849"/>
    <w:rsid w:val="00463615"/>
    <w:rsid w:val="004652AE"/>
    <w:rsid w:val="00482B7F"/>
    <w:rsid w:val="0048777D"/>
    <w:rsid w:val="004919CF"/>
    <w:rsid w:val="00492EA0"/>
    <w:rsid w:val="004D4967"/>
    <w:rsid w:val="004E29E0"/>
    <w:rsid w:val="004E4E7B"/>
    <w:rsid w:val="004F3D89"/>
    <w:rsid w:val="00514C6A"/>
    <w:rsid w:val="0051514F"/>
    <w:rsid w:val="00515685"/>
    <w:rsid w:val="00515AF6"/>
    <w:rsid w:val="005161BA"/>
    <w:rsid w:val="00523B13"/>
    <w:rsid w:val="005274C0"/>
    <w:rsid w:val="0053274C"/>
    <w:rsid w:val="00551128"/>
    <w:rsid w:val="00582B63"/>
    <w:rsid w:val="0058362D"/>
    <w:rsid w:val="00583F6D"/>
    <w:rsid w:val="00592082"/>
    <w:rsid w:val="005B2CA0"/>
    <w:rsid w:val="005B61F3"/>
    <w:rsid w:val="005C6E25"/>
    <w:rsid w:val="005D4AE0"/>
    <w:rsid w:val="005E535E"/>
    <w:rsid w:val="005F0815"/>
    <w:rsid w:val="005F4535"/>
    <w:rsid w:val="00603A4B"/>
    <w:rsid w:val="0065070B"/>
    <w:rsid w:val="006666CD"/>
    <w:rsid w:val="006B0E26"/>
    <w:rsid w:val="006C32F7"/>
    <w:rsid w:val="006D6179"/>
    <w:rsid w:val="007204E7"/>
    <w:rsid w:val="007536F9"/>
    <w:rsid w:val="00757BC3"/>
    <w:rsid w:val="00770A38"/>
    <w:rsid w:val="00787D40"/>
    <w:rsid w:val="007C58C3"/>
    <w:rsid w:val="007E2E30"/>
    <w:rsid w:val="007E6D6F"/>
    <w:rsid w:val="007F1BCD"/>
    <w:rsid w:val="00801E12"/>
    <w:rsid w:val="00805ECC"/>
    <w:rsid w:val="0084083D"/>
    <w:rsid w:val="00840CE7"/>
    <w:rsid w:val="00871B12"/>
    <w:rsid w:val="0087580A"/>
    <w:rsid w:val="008A039E"/>
    <w:rsid w:val="008B1300"/>
    <w:rsid w:val="008B7987"/>
    <w:rsid w:val="008D5D27"/>
    <w:rsid w:val="009237FF"/>
    <w:rsid w:val="00947252"/>
    <w:rsid w:val="00966032"/>
    <w:rsid w:val="00973D75"/>
    <w:rsid w:val="00982A68"/>
    <w:rsid w:val="00994CF6"/>
    <w:rsid w:val="009A63E1"/>
    <w:rsid w:val="009B1EF2"/>
    <w:rsid w:val="009C118C"/>
    <w:rsid w:val="009E28CA"/>
    <w:rsid w:val="009E59D2"/>
    <w:rsid w:val="009E6407"/>
    <w:rsid w:val="009F2DD6"/>
    <w:rsid w:val="009F4818"/>
    <w:rsid w:val="00A07692"/>
    <w:rsid w:val="00A15A7E"/>
    <w:rsid w:val="00A309C5"/>
    <w:rsid w:val="00A36509"/>
    <w:rsid w:val="00A52B23"/>
    <w:rsid w:val="00A72909"/>
    <w:rsid w:val="00A769DE"/>
    <w:rsid w:val="00A873AE"/>
    <w:rsid w:val="00AA095E"/>
    <w:rsid w:val="00AA3BA8"/>
    <w:rsid w:val="00AB160E"/>
    <w:rsid w:val="00AC0C30"/>
    <w:rsid w:val="00AD411A"/>
    <w:rsid w:val="00AF1199"/>
    <w:rsid w:val="00AF448D"/>
    <w:rsid w:val="00AF4552"/>
    <w:rsid w:val="00AF6B82"/>
    <w:rsid w:val="00B10BAA"/>
    <w:rsid w:val="00B112A3"/>
    <w:rsid w:val="00B123EC"/>
    <w:rsid w:val="00B228CA"/>
    <w:rsid w:val="00B4475D"/>
    <w:rsid w:val="00B454C9"/>
    <w:rsid w:val="00B51953"/>
    <w:rsid w:val="00B61E4A"/>
    <w:rsid w:val="00B63FA9"/>
    <w:rsid w:val="00B67817"/>
    <w:rsid w:val="00B75AA0"/>
    <w:rsid w:val="00B80ECC"/>
    <w:rsid w:val="00B85140"/>
    <w:rsid w:val="00B85BEB"/>
    <w:rsid w:val="00BA40E7"/>
    <w:rsid w:val="00BA4B49"/>
    <w:rsid w:val="00BB084D"/>
    <w:rsid w:val="00BB2529"/>
    <w:rsid w:val="00BC18D9"/>
    <w:rsid w:val="00BD286D"/>
    <w:rsid w:val="00BE0600"/>
    <w:rsid w:val="00C14C9A"/>
    <w:rsid w:val="00C41565"/>
    <w:rsid w:val="00C41943"/>
    <w:rsid w:val="00C439AE"/>
    <w:rsid w:val="00C45E5B"/>
    <w:rsid w:val="00C53CE8"/>
    <w:rsid w:val="00C773D3"/>
    <w:rsid w:val="00C83754"/>
    <w:rsid w:val="00C86177"/>
    <w:rsid w:val="00C97C37"/>
    <w:rsid w:val="00CA07C9"/>
    <w:rsid w:val="00CA0AFA"/>
    <w:rsid w:val="00CA2C31"/>
    <w:rsid w:val="00CB5B63"/>
    <w:rsid w:val="00CB7B58"/>
    <w:rsid w:val="00CB7CA1"/>
    <w:rsid w:val="00CE326D"/>
    <w:rsid w:val="00CE47EC"/>
    <w:rsid w:val="00CF24DD"/>
    <w:rsid w:val="00CF2C8D"/>
    <w:rsid w:val="00D16E35"/>
    <w:rsid w:val="00D23676"/>
    <w:rsid w:val="00D31B09"/>
    <w:rsid w:val="00D35472"/>
    <w:rsid w:val="00D459BD"/>
    <w:rsid w:val="00D60E54"/>
    <w:rsid w:val="00D63D10"/>
    <w:rsid w:val="00D66B42"/>
    <w:rsid w:val="00D77131"/>
    <w:rsid w:val="00D832E3"/>
    <w:rsid w:val="00D9180C"/>
    <w:rsid w:val="00DA6E08"/>
    <w:rsid w:val="00DE0D10"/>
    <w:rsid w:val="00DF600A"/>
    <w:rsid w:val="00E2257B"/>
    <w:rsid w:val="00E2323C"/>
    <w:rsid w:val="00E27C7C"/>
    <w:rsid w:val="00E35B5C"/>
    <w:rsid w:val="00E41509"/>
    <w:rsid w:val="00E42AB4"/>
    <w:rsid w:val="00E651F6"/>
    <w:rsid w:val="00E72F95"/>
    <w:rsid w:val="00E82A6C"/>
    <w:rsid w:val="00EC61C7"/>
    <w:rsid w:val="00EC79C6"/>
    <w:rsid w:val="00EE2E26"/>
    <w:rsid w:val="00EE3038"/>
    <w:rsid w:val="00EE36F1"/>
    <w:rsid w:val="00F3702A"/>
    <w:rsid w:val="00F41A56"/>
    <w:rsid w:val="00F45E39"/>
    <w:rsid w:val="00F75E57"/>
    <w:rsid w:val="00F82496"/>
    <w:rsid w:val="00F978EF"/>
    <w:rsid w:val="00FA257D"/>
    <w:rsid w:val="00FA3816"/>
    <w:rsid w:val="00FC7E7D"/>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docId w15:val="{8EB4077F-CBDA-43AB-B9C9-23FA3A84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B10B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0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4</Pages>
  <Words>1231</Words>
  <Characters>7023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Koa Nidal</cp:lastModifiedBy>
  <cp:revision>85</cp:revision>
  <dcterms:created xsi:type="dcterms:W3CDTF">2023-07-10T13:58:00Z</dcterms:created>
  <dcterms:modified xsi:type="dcterms:W3CDTF">2025-09-09T09:15:00Z</dcterms:modified>
</cp:coreProperties>
</file>